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5451B" w14:textId="03AC5BB3" w:rsidR="00BD73F9" w:rsidRPr="00BD73F9" w:rsidRDefault="001A5A36" w:rsidP="00BD73F9">
      <w:pPr>
        <w:spacing w:after="200" w:line="276" w:lineRule="auto"/>
        <w:rPr>
          <w:b/>
          <w:sz w:val="40"/>
          <w:szCs w:val="40"/>
        </w:rPr>
      </w:pPr>
      <w:bookmarkStart w:id="0" w:name="_GoBack"/>
      <w:bookmarkEnd w:id="0"/>
      <w:r>
        <w:rPr>
          <w:b/>
          <w:sz w:val="40"/>
          <w:szCs w:val="40"/>
        </w:rPr>
        <w:t xml:space="preserve">      </w:t>
      </w:r>
      <w:r w:rsidR="00BD73F9" w:rsidRPr="00BD73F9">
        <w:rPr>
          <w:b/>
          <w:sz w:val="40"/>
          <w:szCs w:val="40"/>
        </w:rPr>
        <w:t>Частное учреждение дополнительного образования</w:t>
      </w:r>
    </w:p>
    <w:p w14:paraId="58891F08" w14:textId="06468519"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 xml:space="preserve">Центр духовно – эстетического развития </w:t>
      </w:r>
    </w:p>
    <w:p w14:paraId="1F786A6C" w14:textId="5A6CC3DB"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 xml:space="preserve">« </w:t>
      </w:r>
      <w:proofErr w:type="gramStart"/>
      <w:r w:rsidR="00BD73F9" w:rsidRPr="00BD73F9">
        <w:rPr>
          <w:b/>
          <w:sz w:val="40"/>
          <w:szCs w:val="40"/>
          <w:lang w:val="en-US"/>
        </w:rPr>
        <w:t>C</w:t>
      </w:r>
      <w:proofErr w:type="spellStart"/>
      <w:proofErr w:type="gramEnd"/>
      <w:r w:rsidR="00BD73F9" w:rsidRPr="00BD73F9">
        <w:rPr>
          <w:b/>
          <w:sz w:val="40"/>
          <w:szCs w:val="40"/>
        </w:rPr>
        <w:t>озвездие</w:t>
      </w:r>
      <w:proofErr w:type="spellEnd"/>
      <w:r w:rsidR="00BD73F9" w:rsidRPr="00BD73F9">
        <w:rPr>
          <w:b/>
          <w:sz w:val="40"/>
          <w:szCs w:val="40"/>
        </w:rPr>
        <w:t>»</w:t>
      </w:r>
    </w:p>
    <w:p w14:paraId="69977604" w14:textId="19A2961B"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г. Ржев</w:t>
      </w:r>
    </w:p>
    <w:p w14:paraId="72976DE9" w14:textId="77777777" w:rsidR="00BD73F9" w:rsidRPr="00BD73F9" w:rsidRDefault="00BD73F9" w:rsidP="00BD73F9">
      <w:pPr>
        <w:spacing w:after="200" w:line="276" w:lineRule="auto"/>
        <w:rPr>
          <w:b/>
          <w:sz w:val="40"/>
          <w:szCs w:val="40"/>
        </w:rPr>
      </w:pPr>
    </w:p>
    <w:p w14:paraId="36608A84" w14:textId="77777777" w:rsidR="00BD73F9" w:rsidRPr="00BD73F9" w:rsidRDefault="00BD73F9" w:rsidP="00BD73F9">
      <w:pPr>
        <w:spacing w:after="200" w:line="276" w:lineRule="auto"/>
        <w:rPr>
          <w:b/>
          <w:sz w:val="40"/>
          <w:szCs w:val="40"/>
        </w:rPr>
      </w:pPr>
    </w:p>
    <w:p w14:paraId="30AEC1FF" w14:textId="336964FF"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 xml:space="preserve">Дополнительная общеразвивающая </w:t>
      </w:r>
    </w:p>
    <w:p w14:paraId="3B551786" w14:textId="03230635"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общеобразовательная программа</w:t>
      </w:r>
    </w:p>
    <w:p w14:paraId="4A7438E2" w14:textId="4F751005"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в области музыкального искусства</w:t>
      </w:r>
    </w:p>
    <w:p w14:paraId="67B721B2" w14:textId="59FB69DA"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«Фортепиано»</w:t>
      </w:r>
    </w:p>
    <w:p w14:paraId="7794A392" w14:textId="1D18BF51"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Срок обучения – 5 лет.</w:t>
      </w:r>
    </w:p>
    <w:p w14:paraId="1C540630" w14:textId="59704836"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Возраст обучающихся – 7 – 12 лет.</w:t>
      </w:r>
    </w:p>
    <w:p w14:paraId="5E7E1383" w14:textId="77777777" w:rsidR="00BD73F9" w:rsidRPr="00BD73F9" w:rsidRDefault="00BD73F9" w:rsidP="00BD73F9">
      <w:pPr>
        <w:spacing w:after="200" w:line="276" w:lineRule="auto"/>
        <w:rPr>
          <w:b/>
          <w:sz w:val="40"/>
          <w:szCs w:val="40"/>
        </w:rPr>
      </w:pPr>
    </w:p>
    <w:p w14:paraId="25BF6BA6" w14:textId="77777777" w:rsidR="00BD73F9" w:rsidRPr="00BD73F9" w:rsidRDefault="00BD73F9" w:rsidP="00BD73F9">
      <w:pPr>
        <w:spacing w:after="200" w:line="276" w:lineRule="auto"/>
        <w:rPr>
          <w:b/>
          <w:sz w:val="40"/>
          <w:szCs w:val="40"/>
        </w:rPr>
      </w:pPr>
    </w:p>
    <w:p w14:paraId="3B9177BA" w14:textId="438F2BE4"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Преподаватель: Бабкина Г. А.</w:t>
      </w:r>
    </w:p>
    <w:p w14:paraId="56AAEBCB" w14:textId="77777777" w:rsidR="00BD73F9" w:rsidRPr="00BD73F9" w:rsidRDefault="00BD73F9" w:rsidP="00BD73F9">
      <w:pPr>
        <w:spacing w:after="200" w:line="276" w:lineRule="auto"/>
        <w:rPr>
          <w:b/>
          <w:sz w:val="40"/>
          <w:szCs w:val="40"/>
        </w:rPr>
      </w:pPr>
    </w:p>
    <w:p w14:paraId="7624A0B0" w14:textId="77777777" w:rsidR="00BD73F9" w:rsidRPr="00BD73F9" w:rsidRDefault="00BD73F9" w:rsidP="00BD73F9">
      <w:pPr>
        <w:spacing w:after="200" w:line="276" w:lineRule="auto"/>
        <w:rPr>
          <w:b/>
          <w:sz w:val="40"/>
          <w:szCs w:val="40"/>
        </w:rPr>
      </w:pPr>
    </w:p>
    <w:p w14:paraId="763566E3" w14:textId="77777777" w:rsidR="00BD73F9" w:rsidRPr="00BD73F9" w:rsidRDefault="00BD73F9" w:rsidP="00BD73F9">
      <w:pPr>
        <w:spacing w:after="200" w:line="276" w:lineRule="auto"/>
        <w:rPr>
          <w:b/>
          <w:sz w:val="40"/>
          <w:szCs w:val="40"/>
        </w:rPr>
      </w:pPr>
    </w:p>
    <w:p w14:paraId="79B9027B" w14:textId="45353AAB" w:rsidR="00BD73F9" w:rsidRPr="00BD73F9" w:rsidRDefault="001A5A36" w:rsidP="00BD73F9">
      <w:pPr>
        <w:spacing w:after="200" w:line="276" w:lineRule="auto"/>
        <w:rPr>
          <w:b/>
          <w:sz w:val="40"/>
          <w:szCs w:val="40"/>
        </w:rPr>
      </w:pPr>
      <w:r>
        <w:rPr>
          <w:b/>
          <w:sz w:val="40"/>
          <w:szCs w:val="40"/>
        </w:rPr>
        <w:t xml:space="preserve">                             </w:t>
      </w:r>
      <w:r w:rsidR="00BD73F9" w:rsidRPr="00BD73F9">
        <w:rPr>
          <w:b/>
          <w:sz w:val="40"/>
          <w:szCs w:val="40"/>
        </w:rPr>
        <w:t>2024 – 2025 учебный год.</w:t>
      </w:r>
    </w:p>
    <w:p w14:paraId="3C2263F9" w14:textId="77777777" w:rsidR="00DD07D9" w:rsidRDefault="00DD07D9" w:rsidP="00BD73F9">
      <w:pPr>
        <w:shd w:val="clear" w:color="auto" w:fill="FFFFFF"/>
        <w:spacing w:before="120" w:after="120" w:line="408" w:lineRule="atLeast"/>
        <w:ind w:left="-709"/>
        <w:rPr>
          <w:rFonts w:ascii="Times New Roman" w:eastAsia="Times New Roman" w:hAnsi="Times New Roman" w:cs="Times New Roman"/>
          <w:b/>
          <w:color w:val="333333"/>
          <w:sz w:val="28"/>
          <w:szCs w:val="28"/>
          <w:lang w:eastAsia="ru-RU"/>
        </w:rPr>
      </w:pPr>
    </w:p>
    <w:p w14:paraId="65052880" w14:textId="01F57E5B" w:rsidR="00692616" w:rsidRPr="00692616" w:rsidRDefault="00692616" w:rsidP="0054154D">
      <w:pPr>
        <w:shd w:val="clear" w:color="auto" w:fill="FFFFFF"/>
        <w:spacing w:before="120" w:after="120" w:line="408" w:lineRule="atLeast"/>
        <w:rPr>
          <w:rFonts w:ascii="Times New Roman" w:eastAsia="Times New Roman" w:hAnsi="Times New Roman" w:cs="Times New Roman"/>
          <w:b/>
          <w:color w:val="333333"/>
          <w:sz w:val="28"/>
          <w:szCs w:val="28"/>
          <w:lang w:eastAsia="ru-RU"/>
        </w:rPr>
      </w:pPr>
      <w:r w:rsidRPr="00692616">
        <w:rPr>
          <w:rFonts w:ascii="Times New Roman" w:eastAsia="Times New Roman" w:hAnsi="Times New Roman" w:cs="Times New Roman"/>
          <w:b/>
          <w:color w:val="333333"/>
          <w:sz w:val="28"/>
          <w:szCs w:val="28"/>
          <w:lang w:eastAsia="ru-RU"/>
        </w:rPr>
        <w:t>Планируемые результаты.</w:t>
      </w:r>
    </w:p>
    <w:p w14:paraId="11EFB189" w14:textId="77777777" w:rsidR="00557A28" w:rsidRPr="0054154D" w:rsidRDefault="00557A28" w:rsidP="0054154D">
      <w:pPr>
        <w:shd w:val="clear" w:color="auto" w:fill="FFFFFF"/>
        <w:spacing w:before="120" w:after="120" w:line="408" w:lineRule="atLeast"/>
        <w:rPr>
          <w:rFonts w:ascii="Arial" w:eastAsia="Times New Roman" w:hAnsi="Arial" w:cs="Arial"/>
          <w:color w:val="333333"/>
          <w:sz w:val="19"/>
          <w:szCs w:val="19"/>
          <w:lang w:eastAsia="ru-RU"/>
        </w:rPr>
      </w:pPr>
      <w:r w:rsidRPr="0054154D">
        <w:rPr>
          <w:rFonts w:ascii="Times New Roman" w:eastAsia="Times New Roman" w:hAnsi="Times New Roman" w:cs="Times New Roman"/>
          <w:color w:val="333333"/>
          <w:sz w:val="24"/>
          <w:szCs w:val="24"/>
          <w:lang w:eastAsia="ru-RU"/>
        </w:rPr>
        <w:t>Предлагаемая программа рассчитана на пятилетний срок обучения.</w:t>
      </w:r>
    </w:p>
    <w:p w14:paraId="337A91FD" w14:textId="0A6735AF"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 xml:space="preserve">Возраст детей, приступающих к освоению программы,  </w:t>
      </w:r>
      <w:r w:rsidR="00317A8D">
        <w:rPr>
          <w:rFonts w:ascii="Times New Roman" w:eastAsia="Times New Roman" w:hAnsi="Times New Roman" w:cs="Times New Roman"/>
          <w:color w:val="333333"/>
          <w:sz w:val="24"/>
          <w:szCs w:val="24"/>
          <w:lang w:eastAsia="ru-RU"/>
        </w:rPr>
        <w:t>7-12 лет</w:t>
      </w:r>
    </w:p>
    <w:p w14:paraId="003F59C0" w14:textId="2EBFF430" w:rsidR="00557A28" w:rsidRPr="0054154D" w:rsidRDefault="00557A28" w:rsidP="00557A28">
      <w:pPr>
        <w:shd w:val="clear" w:color="auto" w:fill="FFFFFF"/>
        <w:spacing w:after="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 xml:space="preserve">Данная программа предполагает достаточную свободу в выборе репертуара и направлена, прежде всего, на развитие интересов самого обучающегося.  </w:t>
      </w:r>
      <w:r w:rsidR="0026435F">
        <w:rPr>
          <w:rFonts w:ascii="Times New Roman" w:eastAsia="Times New Roman" w:hAnsi="Times New Roman" w:cs="Times New Roman"/>
          <w:color w:val="333333"/>
          <w:sz w:val="24"/>
          <w:szCs w:val="24"/>
          <w:lang w:eastAsia="ru-RU"/>
        </w:rPr>
        <w:t>П</w:t>
      </w:r>
      <w:r w:rsidRPr="0054154D">
        <w:rPr>
          <w:rFonts w:ascii="Times New Roman" w:eastAsia="Times New Roman" w:hAnsi="Times New Roman" w:cs="Times New Roman"/>
          <w:color w:val="333333"/>
          <w:sz w:val="24"/>
          <w:szCs w:val="24"/>
          <w:lang w:eastAsia="ru-RU"/>
        </w:rPr>
        <w:t>рограмма позволяет варьировать нагрузку на ребёнка в связи с педагогической целесообразностью, так как её основными педагогическими принципами являются  свобода, игра и состояние успешности для каждого ребёнка. В последние годы начала формироваться новая наука – </w:t>
      </w:r>
      <w:r w:rsidRPr="0054154D">
        <w:rPr>
          <w:rFonts w:ascii="Times New Roman" w:eastAsia="Times New Roman" w:hAnsi="Times New Roman" w:cs="Times New Roman"/>
          <w:b/>
          <w:bCs/>
          <w:i/>
          <w:iCs/>
          <w:color w:val="333333"/>
          <w:sz w:val="24"/>
          <w:szCs w:val="24"/>
          <w:lang w:eastAsia="ru-RU"/>
        </w:rPr>
        <w:t>валеология</w:t>
      </w:r>
      <w:r w:rsidRPr="0054154D">
        <w:rPr>
          <w:rFonts w:ascii="Times New Roman" w:eastAsia="Times New Roman" w:hAnsi="Times New Roman" w:cs="Times New Roman"/>
          <w:color w:val="333333"/>
          <w:sz w:val="24"/>
          <w:szCs w:val="24"/>
          <w:lang w:eastAsia="ru-RU"/>
        </w:rPr>
        <w:t xml:space="preserve"> (от лат. </w:t>
      </w:r>
      <w:proofErr w:type="spellStart"/>
      <w:r w:rsidRPr="0054154D">
        <w:rPr>
          <w:rFonts w:ascii="Times New Roman" w:eastAsia="Times New Roman" w:hAnsi="Times New Roman" w:cs="Times New Roman"/>
          <w:color w:val="333333"/>
          <w:sz w:val="24"/>
          <w:szCs w:val="24"/>
          <w:lang w:eastAsia="ru-RU"/>
        </w:rPr>
        <w:t>valeo</w:t>
      </w:r>
      <w:proofErr w:type="spellEnd"/>
      <w:r w:rsidRPr="0054154D">
        <w:rPr>
          <w:rFonts w:ascii="Times New Roman" w:eastAsia="Times New Roman" w:hAnsi="Times New Roman" w:cs="Times New Roman"/>
          <w:color w:val="333333"/>
          <w:sz w:val="24"/>
          <w:szCs w:val="24"/>
          <w:lang w:eastAsia="ru-RU"/>
        </w:rPr>
        <w:t xml:space="preserve"> – здравствовать). Музыка в программе </w:t>
      </w:r>
      <w:r w:rsidRPr="0054154D">
        <w:rPr>
          <w:rFonts w:ascii="Times New Roman" w:eastAsia="Times New Roman" w:hAnsi="Times New Roman" w:cs="Times New Roman"/>
          <w:b/>
          <w:bCs/>
          <w:i/>
          <w:iCs/>
          <w:color w:val="333333"/>
          <w:sz w:val="24"/>
          <w:szCs w:val="24"/>
          <w:lang w:eastAsia="ru-RU"/>
        </w:rPr>
        <w:t>валеологии</w:t>
      </w:r>
      <w:r w:rsidRPr="0054154D">
        <w:rPr>
          <w:rFonts w:ascii="Times New Roman" w:eastAsia="Times New Roman" w:hAnsi="Times New Roman" w:cs="Times New Roman"/>
          <w:color w:val="333333"/>
          <w:sz w:val="24"/>
          <w:szCs w:val="24"/>
          <w:lang w:eastAsia="ru-RU"/>
        </w:rPr>
        <w:t xml:space="preserve"> занимает важное место. Она позволяет точно дозировать психофизическую нагрузку, оживляет эмоциональную сферу, восстанавливает иммунобиологические процессы. В настоящее время, когда в музыкальных школах дифференцируется узкоспециальное, профессиональное и </w:t>
      </w:r>
      <w:proofErr w:type="spellStart"/>
      <w:r w:rsidRPr="0054154D">
        <w:rPr>
          <w:rFonts w:ascii="Times New Roman" w:eastAsia="Times New Roman" w:hAnsi="Times New Roman" w:cs="Times New Roman"/>
          <w:color w:val="333333"/>
          <w:sz w:val="24"/>
          <w:szCs w:val="24"/>
          <w:lang w:eastAsia="ru-RU"/>
        </w:rPr>
        <w:t>общеэстетическое</w:t>
      </w:r>
      <w:proofErr w:type="spellEnd"/>
      <w:r w:rsidRPr="0054154D">
        <w:rPr>
          <w:rFonts w:ascii="Times New Roman" w:eastAsia="Times New Roman" w:hAnsi="Times New Roman" w:cs="Times New Roman"/>
          <w:color w:val="333333"/>
          <w:sz w:val="24"/>
          <w:szCs w:val="24"/>
          <w:lang w:eastAsia="ru-RU"/>
        </w:rPr>
        <w:t xml:space="preserve"> направления в обучении музыкой, знакомство с основными принципами валеологии становится актуальным:</w:t>
      </w:r>
    </w:p>
    <w:p w14:paraId="1962CF21" w14:textId="77777777" w:rsidR="00557A28" w:rsidRPr="0054154D" w:rsidRDefault="00557A28" w:rsidP="00557A28">
      <w:pPr>
        <w:numPr>
          <w:ilvl w:val="0"/>
          <w:numId w:val="1"/>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принцип «успешности»</w:t>
      </w:r>
    </w:p>
    <w:p w14:paraId="7EB0D730" w14:textId="77777777" w:rsidR="00557A28" w:rsidRPr="0054154D" w:rsidRDefault="00557A28" w:rsidP="00557A28">
      <w:pPr>
        <w:numPr>
          <w:ilvl w:val="0"/>
          <w:numId w:val="1"/>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принцип «предъявления-подтверждения» (создается такая атмосфера, где ребенок может проявить все свои способности)</w:t>
      </w:r>
    </w:p>
    <w:p w14:paraId="613C4F77" w14:textId="77777777" w:rsidR="00557A28" w:rsidRPr="0054154D" w:rsidRDefault="00557A28" w:rsidP="00557A28">
      <w:pPr>
        <w:numPr>
          <w:ilvl w:val="0"/>
          <w:numId w:val="1"/>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принцип «воспитания достоинства», «духовной осанки» (издревле в русском языке существуют выражения «выросли крылья» и «опустились руки»)</w:t>
      </w:r>
    </w:p>
    <w:p w14:paraId="61C18463" w14:textId="77777777" w:rsidR="00557A28" w:rsidRPr="0054154D" w:rsidRDefault="00557A28" w:rsidP="00557A28">
      <w:pPr>
        <w:numPr>
          <w:ilvl w:val="0"/>
          <w:numId w:val="1"/>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принцип «выбора» (учит ребенка выбирать, опираясь на свои чувства)   </w:t>
      </w:r>
    </w:p>
    <w:p w14:paraId="5800A2FA"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 xml:space="preserve">Уроки в музыкальной школе должны стать для ребенка своеобразной музыкотерапией. Поэтому нельзя начинать урок, если не создана атмосфера душевного комфорта. Учитель, как настоящий психотерапевт, освобождает ребенка от отрицательных эмоций, снимает возникшие  у него проблемы. Важно создать на уроке образ сказочного детского мира, где все пропитано музыкой: игры, </w:t>
      </w:r>
      <w:proofErr w:type="spellStart"/>
      <w:r w:rsidRPr="0054154D">
        <w:rPr>
          <w:rFonts w:ascii="Times New Roman" w:eastAsia="Times New Roman" w:hAnsi="Times New Roman" w:cs="Times New Roman"/>
          <w:color w:val="333333"/>
          <w:sz w:val="24"/>
          <w:szCs w:val="24"/>
          <w:lang w:eastAsia="ru-RU"/>
        </w:rPr>
        <w:t>ритмодекламация</w:t>
      </w:r>
      <w:proofErr w:type="spellEnd"/>
      <w:r w:rsidRPr="0054154D">
        <w:rPr>
          <w:rFonts w:ascii="Times New Roman" w:eastAsia="Times New Roman" w:hAnsi="Times New Roman" w:cs="Times New Roman"/>
          <w:color w:val="333333"/>
          <w:sz w:val="24"/>
          <w:szCs w:val="24"/>
          <w:lang w:eastAsia="ru-RU"/>
        </w:rPr>
        <w:t>, упражнения, гаммы и т.д. Это и будет той самой музыкотерапией, которая помогает всем детям, в том числе, и «сложным», где сам процесс творческого участия важнее готового показательного результата. Данная программа должна воспитать талантливого слушателя музыки, вернуть людей в концертные залы. И вместе с тем, предоставить одарённым детям в любой момент освоения программы перейти на более высокий профессиональный уровень.</w:t>
      </w:r>
    </w:p>
    <w:p w14:paraId="2B7948EF"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 xml:space="preserve">Эффективным способом музыкального развития детей является игра в ансамбле, в том числе, с педагогом, позволяющая совместными усилиями создавать художественно-осмысленные трактовки произведений, развивающая умение слушать друг друга, гармонический слух, формирующая навыки игры ритмично, синхронно. Ансамблевое музицирование  доставляет большое удовольствие </w:t>
      </w:r>
      <w:r w:rsidRPr="0054154D">
        <w:rPr>
          <w:rFonts w:ascii="Times New Roman" w:eastAsia="Times New Roman" w:hAnsi="Times New Roman" w:cs="Times New Roman"/>
          <w:color w:val="333333"/>
          <w:sz w:val="24"/>
          <w:szCs w:val="24"/>
          <w:lang w:eastAsia="ru-RU"/>
        </w:rPr>
        <w:lastRenderedPageBreak/>
        <w:t>ученикам и позволяет им уже на первом этапе обучения почувствовать себя музыкантами. А позитивные эмоции всегда являются серьезным стимулом в индивидуальных занятиях музыкой.</w:t>
      </w:r>
    </w:p>
    <w:p w14:paraId="66EFB2D1"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Инструмент фортепиано пользуется большой популярностью и любовью.  Ученикам можно предложить большой выбор музыкального материала:   популярные образцы классической музыки, джазовые обработки, шедевры народной песни и городского романса, а также лучшие образцы популярной эстрадной музыки. 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14:paraId="14ABEC65"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Данная программа предполагает проведение итоговой аттестации в форме экзамена. Возможны другие формы завершения обучения. При выборе той или иной формы завершения обучения образовательная организация вправе применять индивидуальный подход.</w:t>
      </w:r>
    </w:p>
    <w:p w14:paraId="2298AAD2" w14:textId="77777777" w:rsidR="00557A28" w:rsidRPr="0054154D" w:rsidRDefault="00557A28" w:rsidP="00557A28">
      <w:pPr>
        <w:shd w:val="clear" w:color="auto" w:fill="FFFFFF"/>
        <w:spacing w:after="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b/>
          <w:bCs/>
          <w:i/>
          <w:iCs/>
          <w:color w:val="333333"/>
          <w:sz w:val="24"/>
          <w:szCs w:val="24"/>
          <w:lang w:eastAsia="ru-RU"/>
        </w:rPr>
        <w:t>Объем учебного времени, предусмотренный учебным планом образовательного учреждения на реализацию учебного предмета</w:t>
      </w:r>
    </w:p>
    <w:p w14:paraId="55DE02BE" w14:textId="77777777" w:rsidR="00557A28" w:rsidRPr="00557A28" w:rsidRDefault="00557A28" w:rsidP="00557A28">
      <w:pPr>
        <w:shd w:val="clear" w:color="auto" w:fill="FFFFFF"/>
        <w:spacing w:before="120" w:after="120" w:line="408" w:lineRule="atLeast"/>
        <w:rPr>
          <w:rFonts w:ascii="Arial" w:eastAsia="Times New Roman" w:hAnsi="Arial" w:cs="Arial"/>
          <w:color w:val="333333"/>
          <w:sz w:val="19"/>
          <w:szCs w:val="19"/>
          <w:lang w:eastAsia="ru-RU"/>
        </w:rPr>
      </w:pPr>
      <w:r w:rsidRPr="0054154D">
        <w:rPr>
          <w:rFonts w:ascii="Times New Roman" w:eastAsia="Times New Roman" w:hAnsi="Times New Roman" w:cs="Times New Roman"/>
          <w:color w:val="333333"/>
          <w:sz w:val="24"/>
          <w:szCs w:val="24"/>
          <w:lang w:eastAsia="ru-RU"/>
        </w:rPr>
        <w:t>Недельная нагрузка по предмету «Музыкальный инструмент (фортепиано)» составляет 2 часа в неделю. При реализации программы учебного предмета «Музыкальный инструмент (фортепиано)» со сроком обучения 5 лет, продолжительность учебных занятий с первого по пятый годы обучения</w:t>
      </w:r>
      <w:r w:rsidRPr="00557A28">
        <w:rPr>
          <w:rFonts w:ascii="Arial" w:eastAsia="Times New Roman" w:hAnsi="Arial" w:cs="Arial"/>
          <w:color w:val="333333"/>
          <w:sz w:val="19"/>
          <w:szCs w:val="19"/>
          <w:lang w:eastAsia="ru-RU"/>
        </w:rPr>
        <w:t xml:space="preserve"> составляет 34 недели в год.</w:t>
      </w:r>
    </w:p>
    <w:p w14:paraId="411C25AA" w14:textId="77777777" w:rsidR="00557A28" w:rsidRPr="00557A28" w:rsidRDefault="00557A28" w:rsidP="00557A28">
      <w:pPr>
        <w:shd w:val="clear" w:color="auto" w:fill="FFFFFF"/>
        <w:spacing w:before="120" w:after="120" w:line="408" w:lineRule="atLeast"/>
        <w:rPr>
          <w:rFonts w:ascii="Arial" w:eastAsia="Times New Roman" w:hAnsi="Arial" w:cs="Arial"/>
          <w:color w:val="333333"/>
          <w:sz w:val="19"/>
          <w:szCs w:val="19"/>
          <w:lang w:eastAsia="ru-RU"/>
        </w:rPr>
      </w:pPr>
      <w:r w:rsidRPr="00557A28">
        <w:rPr>
          <w:rFonts w:ascii="Arial" w:eastAsia="Times New Roman" w:hAnsi="Arial" w:cs="Arial"/>
          <w:color w:val="333333"/>
          <w:sz w:val="19"/>
          <w:szCs w:val="19"/>
          <w:lang w:eastAsia="ru-RU"/>
        </w:rPr>
        <w:t> </w:t>
      </w:r>
    </w:p>
    <w:p w14:paraId="6FDDC126" w14:textId="77777777" w:rsidR="00557A28" w:rsidRPr="00557A28" w:rsidRDefault="00557A28" w:rsidP="00557A28">
      <w:pPr>
        <w:shd w:val="clear" w:color="auto" w:fill="FFFFFF"/>
        <w:spacing w:after="0" w:line="408" w:lineRule="atLeast"/>
        <w:rPr>
          <w:rFonts w:ascii="Arial" w:eastAsia="Times New Roman" w:hAnsi="Arial" w:cs="Arial"/>
          <w:color w:val="333333"/>
          <w:sz w:val="19"/>
          <w:szCs w:val="19"/>
          <w:lang w:eastAsia="ru-RU"/>
        </w:rPr>
      </w:pPr>
      <w:r w:rsidRPr="00557A28">
        <w:rPr>
          <w:rFonts w:ascii="Arial" w:eastAsia="Times New Roman" w:hAnsi="Arial" w:cs="Arial"/>
          <w:b/>
          <w:bCs/>
          <w:i/>
          <w:iCs/>
          <w:color w:val="333333"/>
          <w:sz w:val="19"/>
          <w:szCs w:val="19"/>
          <w:lang w:eastAsia="ru-RU"/>
        </w:rPr>
        <w:t>Сведения о затратах учебного времени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80"/>
        <w:gridCol w:w="645"/>
        <w:gridCol w:w="720"/>
        <w:gridCol w:w="540"/>
        <w:gridCol w:w="720"/>
        <w:gridCol w:w="540"/>
        <w:gridCol w:w="720"/>
        <w:gridCol w:w="540"/>
        <w:gridCol w:w="720"/>
        <w:gridCol w:w="720"/>
        <w:gridCol w:w="720"/>
        <w:gridCol w:w="1005"/>
      </w:tblGrid>
      <w:tr w:rsidR="00557A28" w:rsidRPr="0054154D" w14:paraId="39FA0415" w14:textId="77777777" w:rsidTr="00557A28">
        <w:tc>
          <w:tcPr>
            <w:tcW w:w="19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947B934"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Вид учебной работы,</w:t>
            </w:r>
          </w:p>
          <w:p w14:paraId="3F98D708"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нагрузки,</w:t>
            </w:r>
          </w:p>
          <w:p w14:paraId="657E3142"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аттестации</w:t>
            </w:r>
          </w:p>
        </w:tc>
        <w:tc>
          <w:tcPr>
            <w:tcW w:w="6585" w:type="dxa"/>
            <w:gridSpan w:val="10"/>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534ABA3"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b/>
                <w:bCs/>
                <w:color w:val="333333"/>
                <w:sz w:val="24"/>
                <w:szCs w:val="24"/>
                <w:lang w:eastAsia="ru-RU"/>
              </w:rPr>
              <w:t>Затраты учебного времени</w:t>
            </w:r>
          </w:p>
        </w:tc>
        <w:tc>
          <w:tcPr>
            <w:tcW w:w="10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A94CF4"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Всего часов</w:t>
            </w:r>
          </w:p>
        </w:tc>
      </w:tr>
      <w:tr w:rsidR="00557A28" w:rsidRPr="0054154D" w14:paraId="77333686" w14:textId="77777777" w:rsidTr="00557A28">
        <w:tc>
          <w:tcPr>
            <w:tcW w:w="198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77B727E" w14:textId="77777777" w:rsidR="00557A28" w:rsidRPr="0054154D" w:rsidRDefault="00557A28" w:rsidP="00557A28">
            <w:pPr>
              <w:spacing w:after="0" w:line="312"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Годы обучения</w:t>
            </w:r>
          </w:p>
        </w:tc>
        <w:tc>
          <w:tcPr>
            <w:tcW w:w="1365"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5E435F2"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w:t>
            </w:r>
          </w:p>
        </w:tc>
        <w:tc>
          <w:tcPr>
            <w:tcW w:w="1260"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EF66D83"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2</w:t>
            </w:r>
          </w:p>
        </w:tc>
        <w:tc>
          <w:tcPr>
            <w:tcW w:w="1260"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ED42A4F"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w:t>
            </w:r>
          </w:p>
        </w:tc>
        <w:tc>
          <w:tcPr>
            <w:tcW w:w="1260"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C67EBF2"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4</w:t>
            </w:r>
          </w:p>
        </w:tc>
        <w:tc>
          <w:tcPr>
            <w:tcW w:w="1440"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9D3752F"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5</w:t>
            </w:r>
          </w:p>
        </w:tc>
        <w:tc>
          <w:tcPr>
            <w:tcW w:w="100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4376D9"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 </w:t>
            </w:r>
          </w:p>
        </w:tc>
      </w:tr>
      <w:tr w:rsidR="00557A28" w:rsidRPr="0054154D" w14:paraId="6C23F81E" w14:textId="77777777" w:rsidTr="00557A28">
        <w:tc>
          <w:tcPr>
            <w:tcW w:w="1980" w:type="dxa"/>
            <w:tcBorders>
              <w:top w:val="single" w:sz="6" w:space="0" w:color="DDDDDD"/>
              <w:left w:val="single" w:sz="6" w:space="0" w:color="DDDDDD"/>
              <w:bottom w:val="single" w:sz="6" w:space="0" w:color="DDDDDD"/>
              <w:right w:val="single" w:sz="6" w:space="0" w:color="DDDDDD"/>
            </w:tcBorders>
            <w:shd w:val="clear" w:color="auto" w:fill="FFFFFF"/>
            <w:hideMark/>
          </w:tcPr>
          <w:p w14:paraId="02BFAEC4" w14:textId="77777777" w:rsidR="00557A28" w:rsidRPr="0054154D" w:rsidRDefault="00557A28" w:rsidP="00557A28">
            <w:pPr>
              <w:spacing w:after="0" w:line="312"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Полугодия</w:t>
            </w:r>
          </w:p>
        </w:tc>
        <w:tc>
          <w:tcPr>
            <w:tcW w:w="645" w:type="dxa"/>
            <w:tcBorders>
              <w:top w:val="single" w:sz="6" w:space="0" w:color="DDDDDD"/>
              <w:left w:val="single" w:sz="6" w:space="0" w:color="DDDDDD"/>
              <w:bottom w:val="single" w:sz="6" w:space="0" w:color="DDDDDD"/>
              <w:right w:val="single" w:sz="6" w:space="0" w:color="DDDDDD"/>
            </w:tcBorders>
            <w:shd w:val="clear" w:color="auto" w:fill="FFFFFF"/>
            <w:hideMark/>
          </w:tcPr>
          <w:p w14:paraId="0EA040E4"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34E61A56"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2</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7A8D25DD"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13F27A36"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4</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584724E2"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5</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3C5EE5F1"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6</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1FA82159"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7</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10142229"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8</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6F6F35AA"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9</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186AB27F"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10</w:t>
            </w:r>
          </w:p>
        </w:tc>
        <w:tc>
          <w:tcPr>
            <w:tcW w:w="1005" w:type="dxa"/>
            <w:tcBorders>
              <w:top w:val="single" w:sz="6" w:space="0" w:color="DDDDDD"/>
              <w:left w:val="single" w:sz="6" w:space="0" w:color="DDDDDD"/>
              <w:bottom w:val="single" w:sz="6" w:space="0" w:color="DDDDDD"/>
              <w:right w:val="single" w:sz="6" w:space="0" w:color="DDDDDD"/>
            </w:tcBorders>
            <w:shd w:val="clear" w:color="auto" w:fill="FFFFFF"/>
            <w:hideMark/>
          </w:tcPr>
          <w:p w14:paraId="504E6FCD"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 </w:t>
            </w:r>
          </w:p>
        </w:tc>
      </w:tr>
      <w:tr w:rsidR="00557A28" w:rsidRPr="0054154D" w14:paraId="20A5CCBC" w14:textId="77777777" w:rsidTr="00557A28">
        <w:tc>
          <w:tcPr>
            <w:tcW w:w="1980" w:type="dxa"/>
            <w:tcBorders>
              <w:top w:val="single" w:sz="6" w:space="0" w:color="DDDDDD"/>
              <w:left w:val="single" w:sz="6" w:space="0" w:color="DDDDDD"/>
              <w:bottom w:val="single" w:sz="6" w:space="0" w:color="DDDDDD"/>
              <w:right w:val="single" w:sz="6" w:space="0" w:color="DDDDDD"/>
            </w:tcBorders>
            <w:shd w:val="clear" w:color="auto" w:fill="FFFFFF"/>
            <w:hideMark/>
          </w:tcPr>
          <w:p w14:paraId="3AF27F46" w14:textId="77777777" w:rsidR="00557A28" w:rsidRPr="0054154D" w:rsidRDefault="00557A28" w:rsidP="00557A28">
            <w:pPr>
              <w:spacing w:after="0" w:line="312"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Количество недель</w:t>
            </w:r>
          </w:p>
        </w:tc>
        <w:tc>
          <w:tcPr>
            <w:tcW w:w="645" w:type="dxa"/>
            <w:tcBorders>
              <w:top w:val="single" w:sz="6" w:space="0" w:color="DDDDDD"/>
              <w:left w:val="single" w:sz="6" w:space="0" w:color="DDDDDD"/>
              <w:bottom w:val="single" w:sz="6" w:space="0" w:color="DDDDDD"/>
              <w:right w:val="single" w:sz="6" w:space="0" w:color="DDDDDD"/>
            </w:tcBorders>
            <w:shd w:val="clear" w:color="auto" w:fill="FFFFFF"/>
            <w:hideMark/>
          </w:tcPr>
          <w:p w14:paraId="04097B52"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16</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7ACCB8ED"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18</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1ADF4886"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16</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02EDE9DE"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18</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7C318B10"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16</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13B0E578"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18</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045FF25B"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16</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6FE144A7"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18</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3013B254"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16</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7EAD1D80"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18</w:t>
            </w:r>
          </w:p>
        </w:tc>
        <w:tc>
          <w:tcPr>
            <w:tcW w:w="1005" w:type="dxa"/>
            <w:tcBorders>
              <w:top w:val="single" w:sz="6" w:space="0" w:color="DDDDDD"/>
              <w:left w:val="single" w:sz="6" w:space="0" w:color="DDDDDD"/>
              <w:bottom w:val="single" w:sz="6" w:space="0" w:color="DDDDDD"/>
              <w:right w:val="single" w:sz="6" w:space="0" w:color="DDDDDD"/>
            </w:tcBorders>
            <w:shd w:val="clear" w:color="auto" w:fill="FFFFFF"/>
            <w:hideMark/>
          </w:tcPr>
          <w:p w14:paraId="5251A14C"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 </w:t>
            </w:r>
          </w:p>
        </w:tc>
      </w:tr>
      <w:tr w:rsidR="00557A28" w:rsidRPr="0054154D" w14:paraId="1FFBFC57" w14:textId="77777777" w:rsidTr="00557A28">
        <w:tc>
          <w:tcPr>
            <w:tcW w:w="1980" w:type="dxa"/>
            <w:tcBorders>
              <w:top w:val="single" w:sz="6" w:space="0" w:color="DDDDDD"/>
              <w:left w:val="single" w:sz="6" w:space="0" w:color="DDDDDD"/>
              <w:bottom w:val="single" w:sz="6" w:space="0" w:color="DDDDDD"/>
              <w:right w:val="single" w:sz="6" w:space="0" w:color="DDDDDD"/>
            </w:tcBorders>
            <w:shd w:val="clear" w:color="auto" w:fill="FFFFFF"/>
            <w:hideMark/>
          </w:tcPr>
          <w:p w14:paraId="13ABFFE6" w14:textId="77777777" w:rsidR="00557A28" w:rsidRPr="0054154D" w:rsidRDefault="00557A28" w:rsidP="00557A28">
            <w:pPr>
              <w:spacing w:after="0" w:line="312"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Аудиторные занятия</w:t>
            </w:r>
          </w:p>
        </w:tc>
        <w:tc>
          <w:tcPr>
            <w:tcW w:w="645" w:type="dxa"/>
            <w:tcBorders>
              <w:top w:val="single" w:sz="6" w:space="0" w:color="DDDDDD"/>
              <w:left w:val="single" w:sz="6" w:space="0" w:color="DDDDDD"/>
              <w:bottom w:val="single" w:sz="6" w:space="0" w:color="DDDDDD"/>
              <w:right w:val="single" w:sz="6" w:space="0" w:color="DDDDDD"/>
            </w:tcBorders>
            <w:shd w:val="clear" w:color="auto" w:fill="FFFFFF"/>
            <w:hideMark/>
          </w:tcPr>
          <w:p w14:paraId="4884C57D"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28992953"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36</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16D3119F"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3A57CAA4"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36</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5505D32A"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5B82C713"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36</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431C156B"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276E8AD5"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36</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56D0C281"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21C2A063"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36</w:t>
            </w:r>
          </w:p>
        </w:tc>
        <w:tc>
          <w:tcPr>
            <w:tcW w:w="1005" w:type="dxa"/>
            <w:tcBorders>
              <w:top w:val="single" w:sz="6" w:space="0" w:color="DDDDDD"/>
              <w:left w:val="single" w:sz="6" w:space="0" w:color="DDDDDD"/>
              <w:bottom w:val="single" w:sz="6" w:space="0" w:color="DDDDDD"/>
              <w:right w:val="single" w:sz="6" w:space="0" w:color="DDDDDD"/>
            </w:tcBorders>
            <w:shd w:val="clear" w:color="auto" w:fill="FFFFFF"/>
            <w:hideMark/>
          </w:tcPr>
          <w:p w14:paraId="428FC16B"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340</w:t>
            </w:r>
          </w:p>
        </w:tc>
      </w:tr>
      <w:tr w:rsidR="00557A28" w:rsidRPr="0054154D" w14:paraId="05CC55E4" w14:textId="77777777" w:rsidTr="00557A28">
        <w:tc>
          <w:tcPr>
            <w:tcW w:w="1980" w:type="dxa"/>
            <w:tcBorders>
              <w:top w:val="single" w:sz="6" w:space="0" w:color="DDDDDD"/>
              <w:left w:val="single" w:sz="6" w:space="0" w:color="DDDDDD"/>
              <w:bottom w:val="single" w:sz="6" w:space="0" w:color="DDDDDD"/>
              <w:right w:val="single" w:sz="6" w:space="0" w:color="DDDDDD"/>
            </w:tcBorders>
            <w:shd w:val="clear" w:color="auto" w:fill="FFFFFF"/>
            <w:hideMark/>
          </w:tcPr>
          <w:p w14:paraId="210C609C" w14:textId="77777777" w:rsidR="00557A28" w:rsidRPr="0054154D" w:rsidRDefault="00557A28" w:rsidP="00557A28">
            <w:pPr>
              <w:spacing w:after="0" w:line="312"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Самостоятельная работа</w:t>
            </w:r>
          </w:p>
        </w:tc>
        <w:tc>
          <w:tcPr>
            <w:tcW w:w="645" w:type="dxa"/>
            <w:tcBorders>
              <w:top w:val="single" w:sz="6" w:space="0" w:color="DDDDDD"/>
              <w:left w:val="single" w:sz="6" w:space="0" w:color="DDDDDD"/>
              <w:bottom w:val="single" w:sz="6" w:space="0" w:color="DDDDDD"/>
              <w:right w:val="single" w:sz="6" w:space="0" w:color="DDDDDD"/>
            </w:tcBorders>
            <w:shd w:val="clear" w:color="auto" w:fill="FFFFFF"/>
            <w:hideMark/>
          </w:tcPr>
          <w:p w14:paraId="72E313B1"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0C775109"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38</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586C70C1"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532E7594"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38</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386183F6"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10103C00"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38</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59DA985A"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3213920F"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38</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33D7095D"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32</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5B8F0C4D"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38</w:t>
            </w:r>
          </w:p>
        </w:tc>
        <w:tc>
          <w:tcPr>
            <w:tcW w:w="1005" w:type="dxa"/>
            <w:tcBorders>
              <w:top w:val="single" w:sz="6" w:space="0" w:color="DDDDDD"/>
              <w:left w:val="single" w:sz="6" w:space="0" w:color="DDDDDD"/>
              <w:bottom w:val="single" w:sz="6" w:space="0" w:color="DDDDDD"/>
              <w:right w:val="single" w:sz="6" w:space="0" w:color="DDDDDD"/>
            </w:tcBorders>
            <w:shd w:val="clear" w:color="auto" w:fill="FFFFFF"/>
            <w:hideMark/>
          </w:tcPr>
          <w:p w14:paraId="19D7C5CF"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350</w:t>
            </w:r>
          </w:p>
        </w:tc>
      </w:tr>
      <w:tr w:rsidR="00557A28" w:rsidRPr="0054154D" w14:paraId="4B1CB230" w14:textId="77777777" w:rsidTr="00557A28">
        <w:tc>
          <w:tcPr>
            <w:tcW w:w="1980" w:type="dxa"/>
            <w:tcBorders>
              <w:top w:val="single" w:sz="6" w:space="0" w:color="DDDDDD"/>
              <w:left w:val="single" w:sz="6" w:space="0" w:color="DDDDDD"/>
              <w:bottom w:val="single" w:sz="6" w:space="0" w:color="DDDDDD"/>
              <w:right w:val="single" w:sz="6" w:space="0" w:color="DDDDDD"/>
            </w:tcBorders>
            <w:shd w:val="clear" w:color="auto" w:fill="FFFFFF"/>
            <w:hideMark/>
          </w:tcPr>
          <w:p w14:paraId="0B07CE71" w14:textId="77777777" w:rsidR="00557A28" w:rsidRPr="0054154D" w:rsidRDefault="00557A28" w:rsidP="00557A28">
            <w:pPr>
              <w:spacing w:after="0" w:line="312"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Максимальная учебная нагрузка</w:t>
            </w:r>
          </w:p>
        </w:tc>
        <w:tc>
          <w:tcPr>
            <w:tcW w:w="645" w:type="dxa"/>
            <w:tcBorders>
              <w:top w:val="single" w:sz="6" w:space="0" w:color="DDDDDD"/>
              <w:left w:val="single" w:sz="6" w:space="0" w:color="DDDDDD"/>
              <w:bottom w:val="single" w:sz="6" w:space="0" w:color="DDDDDD"/>
              <w:right w:val="single" w:sz="6" w:space="0" w:color="DDDDDD"/>
            </w:tcBorders>
            <w:shd w:val="clear" w:color="auto" w:fill="FFFFFF"/>
            <w:hideMark/>
          </w:tcPr>
          <w:p w14:paraId="45878AE2"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64</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7BE7E507"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74</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0A4A3116"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64</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5B49D010"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74</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39BFE30F"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64</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117689D9"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74</w:t>
            </w:r>
          </w:p>
        </w:tc>
        <w:tc>
          <w:tcPr>
            <w:tcW w:w="540" w:type="dxa"/>
            <w:tcBorders>
              <w:top w:val="single" w:sz="6" w:space="0" w:color="DDDDDD"/>
              <w:left w:val="single" w:sz="6" w:space="0" w:color="DDDDDD"/>
              <w:bottom w:val="single" w:sz="6" w:space="0" w:color="DDDDDD"/>
              <w:right w:val="single" w:sz="6" w:space="0" w:color="DDDDDD"/>
            </w:tcBorders>
            <w:shd w:val="clear" w:color="auto" w:fill="FFFFFF"/>
            <w:hideMark/>
          </w:tcPr>
          <w:p w14:paraId="0B9303AE"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64</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2200E661"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74</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1792EB9C"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64</w:t>
            </w:r>
          </w:p>
        </w:tc>
        <w:tc>
          <w:tcPr>
            <w:tcW w:w="720" w:type="dxa"/>
            <w:tcBorders>
              <w:top w:val="single" w:sz="6" w:space="0" w:color="DDDDDD"/>
              <w:left w:val="single" w:sz="6" w:space="0" w:color="DDDDDD"/>
              <w:bottom w:val="single" w:sz="6" w:space="0" w:color="DDDDDD"/>
              <w:right w:val="single" w:sz="6" w:space="0" w:color="DDDDDD"/>
            </w:tcBorders>
            <w:shd w:val="clear" w:color="auto" w:fill="FFFFFF"/>
            <w:hideMark/>
          </w:tcPr>
          <w:p w14:paraId="7A658760"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74</w:t>
            </w:r>
          </w:p>
        </w:tc>
        <w:tc>
          <w:tcPr>
            <w:tcW w:w="1005" w:type="dxa"/>
            <w:tcBorders>
              <w:top w:val="single" w:sz="6" w:space="0" w:color="DDDDDD"/>
              <w:left w:val="single" w:sz="6" w:space="0" w:color="DDDDDD"/>
              <w:bottom w:val="single" w:sz="6" w:space="0" w:color="DDDDDD"/>
              <w:right w:val="single" w:sz="6" w:space="0" w:color="DDDDDD"/>
            </w:tcBorders>
            <w:shd w:val="clear" w:color="auto" w:fill="FFFFFF"/>
            <w:hideMark/>
          </w:tcPr>
          <w:p w14:paraId="24076790" w14:textId="77777777" w:rsidR="00557A28" w:rsidRPr="0054154D" w:rsidRDefault="00557A28" w:rsidP="00557A28">
            <w:pPr>
              <w:spacing w:after="0" w:line="312"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690</w:t>
            </w:r>
          </w:p>
        </w:tc>
      </w:tr>
    </w:tbl>
    <w:p w14:paraId="26ECC217" w14:textId="77777777" w:rsidR="00557A28" w:rsidRPr="0054154D" w:rsidRDefault="00557A28" w:rsidP="00557A28">
      <w:pPr>
        <w:shd w:val="clear" w:color="auto" w:fill="FFFFFF"/>
        <w:spacing w:after="0" w:line="408" w:lineRule="atLeast"/>
        <w:jc w:val="center"/>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b/>
          <w:bCs/>
          <w:i/>
          <w:iCs/>
          <w:color w:val="333333"/>
          <w:sz w:val="24"/>
          <w:szCs w:val="24"/>
          <w:lang w:eastAsia="ru-RU"/>
        </w:rPr>
        <w:t> </w:t>
      </w:r>
    </w:p>
    <w:p w14:paraId="63DEC059" w14:textId="77777777" w:rsidR="00557A28" w:rsidRPr="0054154D" w:rsidRDefault="00557A28" w:rsidP="00557A28">
      <w:pPr>
        <w:shd w:val="clear" w:color="auto" w:fill="FFFFFF"/>
        <w:spacing w:after="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lastRenderedPageBreak/>
        <w:t>Общая трудоемкость учебного предмета «Музыкальный инструмент (фортепиано)» при 5-летнем сроке обучения составляет 690 часов.  Из них: 340 часов – аудиторные занятия, 350 часов – самостоятельная работа</w:t>
      </w:r>
      <w:r w:rsidRPr="0054154D">
        <w:rPr>
          <w:rFonts w:ascii="Times New Roman" w:eastAsia="Times New Roman" w:hAnsi="Times New Roman" w:cs="Times New Roman"/>
          <w:b/>
          <w:bCs/>
          <w:i/>
          <w:iCs/>
          <w:color w:val="333333"/>
          <w:sz w:val="24"/>
          <w:szCs w:val="24"/>
          <w:lang w:eastAsia="ru-RU"/>
        </w:rPr>
        <w:t>.</w:t>
      </w:r>
    </w:p>
    <w:p w14:paraId="738607EC" w14:textId="29F8E56F" w:rsidR="00557A28" w:rsidRPr="0054154D" w:rsidRDefault="00557A28" w:rsidP="00557A28">
      <w:pPr>
        <w:shd w:val="clear" w:color="auto" w:fill="FFFFFF"/>
        <w:spacing w:after="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b/>
          <w:bCs/>
          <w:i/>
          <w:iCs/>
          <w:color w:val="333333"/>
          <w:sz w:val="24"/>
          <w:szCs w:val="24"/>
          <w:lang w:eastAsia="ru-RU"/>
        </w:rPr>
        <w:t>Форма проведения учебных занятий – </w:t>
      </w:r>
      <w:r w:rsidRPr="0054154D">
        <w:rPr>
          <w:rFonts w:ascii="Times New Roman" w:eastAsia="Times New Roman" w:hAnsi="Times New Roman" w:cs="Times New Roman"/>
          <w:color w:val="333333"/>
          <w:sz w:val="24"/>
          <w:szCs w:val="24"/>
          <w:lang w:eastAsia="ru-RU"/>
        </w:rPr>
        <w:t>индивидуальная, продолжительность урока – 4</w:t>
      </w:r>
      <w:r w:rsidR="00317A8D">
        <w:rPr>
          <w:rFonts w:ascii="Times New Roman" w:eastAsia="Times New Roman" w:hAnsi="Times New Roman" w:cs="Times New Roman"/>
          <w:color w:val="333333"/>
          <w:sz w:val="24"/>
          <w:szCs w:val="24"/>
          <w:lang w:eastAsia="ru-RU"/>
        </w:rPr>
        <w:t>0</w:t>
      </w:r>
      <w:r w:rsidRPr="0054154D">
        <w:rPr>
          <w:rFonts w:ascii="Times New Roman" w:eastAsia="Times New Roman" w:hAnsi="Times New Roman" w:cs="Times New Roman"/>
          <w:color w:val="333333"/>
          <w:sz w:val="24"/>
          <w:szCs w:val="24"/>
          <w:lang w:eastAsia="ru-RU"/>
        </w:rPr>
        <w:t xml:space="preserve"> минут.</w:t>
      </w:r>
    </w:p>
    <w:p w14:paraId="77EAD0A8"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Индивидуальная форма занятий позволяет преподавателю построить содержание программы в соответствии с особенностями развития каждого ученика.</w:t>
      </w:r>
    </w:p>
    <w:p w14:paraId="0653BAD7" w14:textId="77777777" w:rsidR="00557A28" w:rsidRPr="0054154D" w:rsidRDefault="00557A28" w:rsidP="0054154D">
      <w:pPr>
        <w:shd w:val="clear" w:color="auto" w:fill="FFFFFF"/>
        <w:spacing w:after="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b/>
          <w:bCs/>
          <w:i/>
          <w:iCs/>
          <w:color w:val="333333"/>
          <w:sz w:val="24"/>
          <w:szCs w:val="24"/>
          <w:lang w:eastAsia="ru-RU"/>
        </w:rPr>
        <w:t>                                Структура программы</w:t>
      </w:r>
    </w:p>
    <w:p w14:paraId="55337CAE"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Программа содержит следующие разделы:</w:t>
      </w:r>
    </w:p>
    <w:p w14:paraId="3343105B" w14:textId="77777777" w:rsidR="00557A28" w:rsidRPr="0054154D" w:rsidRDefault="00557A28" w:rsidP="00557A28">
      <w:pPr>
        <w:numPr>
          <w:ilvl w:val="0"/>
          <w:numId w:val="3"/>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сведения о затратах учебного времени, предусмотренного на освоение</w:t>
      </w:r>
    </w:p>
    <w:p w14:paraId="2ED7312D"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учебного предмета;</w:t>
      </w:r>
    </w:p>
    <w:p w14:paraId="10865515" w14:textId="77777777" w:rsidR="00557A28" w:rsidRPr="0054154D" w:rsidRDefault="00557A28" w:rsidP="00557A28">
      <w:pPr>
        <w:numPr>
          <w:ilvl w:val="0"/>
          <w:numId w:val="4"/>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распределение учебного материала по годам обучения;</w:t>
      </w:r>
    </w:p>
    <w:p w14:paraId="0C7AAFEB" w14:textId="77777777" w:rsidR="00557A28" w:rsidRPr="0054154D" w:rsidRDefault="00557A28" w:rsidP="00557A28">
      <w:pPr>
        <w:numPr>
          <w:ilvl w:val="0"/>
          <w:numId w:val="4"/>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описание дидактических единиц учебного предмета;</w:t>
      </w:r>
    </w:p>
    <w:p w14:paraId="59BB8111" w14:textId="77777777" w:rsidR="00557A28" w:rsidRPr="0054154D" w:rsidRDefault="00557A28" w:rsidP="00557A28">
      <w:pPr>
        <w:numPr>
          <w:ilvl w:val="0"/>
          <w:numId w:val="4"/>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требования к уровню подготовки учащихся;</w:t>
      </w:r>
    </w:p>
    <w:p w14:paraId="095359F2" w14:textId="77777777" w:rsidR="00557A28" w:rsidRPr="0054154D" w:rsidRDefault="00557A28" w:rsidP="00557A28">
      <w:pPr>
        <w:numPr>
          <w:ilvl w:val="0"/>
          <w:numId w:val="4"/>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формы и методы контроля, система оценок, итоговая аттестация;</w:t>
      </w:r>
    </w:p>
    <w:p w14:paraId="5DAE5A8D" w14:textId="77777777" w:rsidR="00557A28" w:rsidRPr="0054154D" w:rsidRDefault="00557A28" w:rsidP="00557A28">
      <w:pPr>
        <w:numPr>
          <w:ilvl w:val="0"/>
          <w:numId w:val="4"/>
        </w:numPr>
        <w:shd w:val="clear" w:color="auto" w:fill="FFFFFF"/>
        <w:spacing w:after="0" w:line="408" w:lineRule="atLeast"/>
        <w:ind w:left="0"/>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методическое обеспечение учебного процесса.</w:t>
      </w:r>
    </w:p>
    <w:p w14:paraId="04D4B190" w14:textId="77777777" w:rsidR="00557A28" w:rsidRPr="0054154D" w:rsidRDefault="00557A28" w:rsidP="00557A28">
      <w:pPr>
        <w:shd w:val="clear" w:color="auto" w:fill="FFFFFF"/>
        <w:spacing w:before="120" w:after="120" w:line="408" w:lineRule="atLeast"/>
        <w:rPr>
          <w:rFonts w:ascii="Times New Roman" w:eastAsia="Times New Roman" w:hAnsi="Times New Roman" w:cs="Times New Roman"/>
          <w:color w:val="333333"/>
          <w:sz w:val="24"/>
          <w:szCs w:val="24"/>
          <w:lang w:eastAsia="ru-RU"/>
        </w:rPr>
      </w:pPr>
      <w:r w:rsidRPr="0054154D">
        <w:rPr>
          <w:rFonts w:ascii="Times New Roman" w:eastAsia="Times New Roman" w:hAnsi="Times New Roman" w:cs="Times New Roman"/>
          <w:color w:val="333333"/>
          <w:sz w:val="24"/>
          <w:szCs w:val="24"/>
          <w:lang w:eastAsia="ru-RU"/>
        </w:rPr>
        <w:t>В соответствии с данными направлениями строится основной раздел    программы «Содержание учебного предмета».</w:t>
      </w:r>
    </w:p>
    <w:p w14:paraId="6C060FE0" w14:textId="60C8AE50" w:rsidR="00604A85" w:rsidRPr="0054154D" w:rsidRDefault="00557A28" w:rsidP="00317A8D">
      <w:pPr>
        <w:shd w:val="clear" w:color="auto" w:fill="FFFFFF"/>
        <w:spacing w:before="120" w:after="120" w:line="408" w:lineRule="atLeast"/>
        <w:rPr>
          <w:color w:val="000000"/>
        </w:rPr>
      </w:pPr>
      <w:r w:rsidRPr="0054154D">
        <w:rPr>
          <w:rFonts w:ascii="Times New Roman" w:eastAsia="Times New Roman" w:hAnsi="Times New Roman" w:cs="Times New Roman"/>
          <w:color w:val="333333"/>
          <w:sz w:val="24"/>
          <w:szCs w:val="24"/>
          <w:lang w:eastAsia="ru-RU"/>
        </w:rPr>
        <w:t xml:space="preserve">  </w:t>
      </w:r>
      <w:r w:rsidR="00604A85" w:rsidRPr="0054154D">
        <w:rPr>
          <w:color w:val="000000"/>
        </w:rPr>
        <w:t>Срок реализации учебного предмета</w:t>
      </w:r>
    </w:p>
    <w:p w14:paraId="3F9BE927" w14:textId="0B65D664" w:rsidR="00604A85" w:rsidRPr="0054154D" w:rsidRDefault="00604A85" w:rsidP="00604A85">
      <w:pPr>
        <w:pStyle w:val="a3"/>
        <w:rPr>
          <w:color w:val="000000"/>
        </w:rPr>
      </w:pPr>
      <w:r w:rsidRPr="0054154D">
        <w:rPr>
          <w:color w:val="000000"/>
        </w:rPr>
        <w:t>При реализации программы учебного предмета со сроком обучения 5 лет, продолжительность учебных занятий: 1</w:t>
      </w:r>
      <w:r w:rsidR="0026435F">
        <w:rPr>
          <w:color w:val="000000"/>
        </w:rPr>
        <w:t>-5</w:t>
      </w:r>
      <w:r w:rsidRPr="0054154D">
        <w:rPr>
          <w:color w:val="000000"/>
        </w:rPr>
        <w:t xml:space="preserve"> класс</w:t>
      </w:r>
      <w:r w:rsidR="0026435F">
        <w:rPr>
          <w:color w:val="000000"/>
        </w:rPr>
        <w:t>ы</w:t>
      </w:r>
      <w:r w:rsidRPr="0054154D">
        <w:rPr>
          <w:color w:val="000000"/>
        </w:rPr>
        <w:t xml:space="preserve"> - 34 недели</w:t>
      </w:r>
      <w:proofErr w:type="gramStart"/>
      <w:r w:rsidRPr="0054154D">
        <w:rPr>
          <w:color w:val="000000"/>
        </w:rPr>
        <w:t>;.</w:t>
      </w:r>
      <w:proofErr w:type="gramEnd"/>
    </w:p>
    <w:p w14:paraId="64F4B22B" w14:textId="77777777" w:rsidR="00604A85" w:rsidRPr="0054154D" w:rsidRDefault="00604A85" w:rsidP="00604A85">
      <w:pPr>
        <w:pStyle w:val="a3"/>
        <w:rPr>
          <w:color w:val="000000"/>
        </w:rPr>
      </w:pPr>
      <w:r w:rsidRPr="0054154D">
        <w:rPr>
          <w:color w:val="000000"/>
        </w:rPr>
        <w:t>Рекомендуемая недельная нагрузка в часах:</w:t>
      </w:r>
    </w:p>
    <w:p w14:paraId="1A63FEAE" w14:textId="77777777" w:rsidR="00604A85" w:rsidRPr="0054154D" w:rsidRDefault="00604A85" w:rsidP="00604A85">
      <w:pPr>
        <w:pStyle w:val="a3"/>
        <w:rPr>
          <w:color w:val="000000"/>
        </w:rPr>
      </w:pPr>
      <w:r w:rsidRPr="0054154D">
        <w:rPr>
          <w:color w:val="000000"/>
        </w:rPr>
        <w:t>Аудиторные занятия:</w:t>
      </w:r>
    </w:p>
    <w:p w14:paraId="092E11A3" w14:textId="77777777" w:rsidR="00604A85" w:rsidRPr="0054154D" w:rsidRDefault="00604A85" w:rsidP="00604A85">
      <w:pPr>
        <w:pStyle w:val="a3"/>
        <w:rPr>
          <w:color w:val="000000"/>
        </w:rPr>
      </w:pPr>
      <w:r w:rsidRPr="0054154D">
        <w:rPr>
          <w:color w:val="000000"/>
        </w:rPr>
        <w:t>· 1 - 5 классы – по 2 часа в неделю.</w:t>
      </w:r>
    </w:p>
    <w:p w14:paraId="47674513" w14:textId="77777777" w:rsidR="00604A85" w:rsidRPr="0054154D" w:rsidRDefault="00604A85" w:rsidP="00604A85">
      <w:pPr>
        <w:pStyle w:val="a3"/>
        <w:rPr>
          <w:color w:val="000000"/>
        </w:rPr>
      </w:pPr>
      <w:r w:rsidRPr="0054154D">
        <w:rPr>
          <w:color w:val="000000"/>
        </w:rPr>
        <w:t>Самостоятельная работа (внеаудиторная нагрузка):</w:t>
      </w:r>
    </w:p>
    <w:p w14:paraId="5FD1BFD8" w14:textId="77777777" w:rsidR="00604A85" w:rsidRPr="0054154D" w:rsidRDefault="00604A85" w:rsidP="00604A85">
      <w:pPr>
        <w:pStyle w:val="a3"/>
        <w:rPr>
          <w:color w:val="000000"/>
        </w:rPr>
      </w:pPr>
      <w:r w:rsidRPr="0054154D">
        <w:rPr>
          <w:color w:val="000000"/>
        </w:rPr>
        <w:t>· 1-5 классы – по 2 часа в неделю.</w:t>
      </w:r>
    </w:p>
    <w:p w14:paraId="0CB9A86C" w14:textId="77777777" w:rsidR="00604A85" w:rsidRPr="0054154D" w:rsidRDefault="00604A85" w:rsidP="00604A85">
      <w:pPr>
        <w:pStyle w:val="a3"/>
        <w:rPr>
          <w:color w:val="000000"/>
        </w:rPr>
      </w:pPr>
      <w:r w:rsidRPr="0054154D">
        <w:rPr>
          <w:color w:val="000000"/>
        </w:rPr>
        <w:t>Форма проведения учебных занятий</w:t>
      </w:r>
    </w:p>
    <w:p w14:paraId="497F00BD" w14:textId="77777777" w:rsidR="00604A85" w:rsidRPr="0054154D" w:rsidRDefault="00604A85" w:rsidP="00604A85">
      <w:pPr>
        <w:pStyle w:val="a3"/>
        <w:rPr>
          <w:color w:val="000000"/>
        </w:rPr>
      </w:pPr>
      <w:r w:rsidRPr="0054154D">
        <w:rPr>
          <w:color w:val="000000"/>
        </w:rPr>
        <w:t>Занятия проводятся в индивидуальной форме. Индивидуальная форма занятий позволяют преподавателю построить процесс обучения в</w:t>
      </w:r>
    </w:p>
    <w:p w14:paraId="284C33C5" w14:textId="77777777" w:rsidR="00604A85" w:rsidRPr="0054154D" w:rsidRDefault="00604A85" w:rsidP="00604A85">
      <w:pPr>
        <w:pStyle w:val="a3"/>
        <w:rPr>
          <w:color w:val="000000"/>
        </w:rPr>
      </w:pPr>
      <w:r w:rsidRPr="0054154D">
        <w:rPr>
          <w:color w:val="000000"/>
        </w:rPr>
        <w:t>соответствии с принципами дифференцированного и индивидуального подходов.</w:t>
      </w:r>
    </w:p>
    <w:p w14:paraId="0E6ACFA1" w14:textId="77777777" w:rsidR="00604A85" w:rsidRPr="0054154D" w:rsidRDefault="00604A85" w:rsidP="00604A85">
      <w:pPr>
        <w:pStyle w:val="a3"/>
        <w:rPr>
          <w:color w:val="000000"/>
        </w:rPr>
      </w:pPr>
      <w:r w:rsidRPr="0054154D">
        <w:rPr>
          <w:color w:val="000000"/>
        </w:rPr>
        <w:t>Цель и задачи учебного предмета</w:t>
      </w:r>
    </w:p>
    <w:p w14:paraId="32AC1CC5" w14:textId="77777777" w:rsidR="00604A85" w:rsidRPr="0054154D" w:rsidRDefault="00604A85" w:rsidP="00604A85">
      <w:pPr>
        <w:pStyle w:val="a3"/>
        <w:rPr>
          <w:color w:val="000000"/>
        </w:rPr>
      </w:pPr>
      <w:r w:rsidRPr="0054154D">
        <w:rPr>
          <w:color w:val="000000"/>
        </w:rPr>
        <w:lastRenderedPageBreak/>
        <w:t>Целью учебного предмета является обеспечение развития творческих способностей и индивидуальности учащегося, овладение знаниями и представлениями о фортепианном исполнительстве, формирование практических умений и навыков игры на фортепиано, устойчивого интереса к самостоятельной деятельности в области музыкального искусства.</w:t>
      </w:r>
    </w:p>
    <w:p w14:paraId="0FD87DC6" w14:textId="77777777" w:rsidR="00604A85" w:rsidRPr="0054154D" w:rsidRDefault="00604A85" w:rsidP="00604A85">
      <w:pPr>
        <w:pStyle w:val="a3"/>
        <w:rPr>
          <w:color w:val="000000"/>
        </w:rPr>
      </w:pPr>
      <w:r w:rsidRPr="0054154D">
        <w:rPr>
          <w:color w:val="000000"/>
        </w:rPr>
        <w:t>Задачи учебного предмета</w:t>
      </w:r>
    </w:p>
    <w:p w14:paraId="7F5DBDFD" w14:textId="77777777" w:rsidR="00604A85" w:rsidRPr="0054154D" w:rsidRDefault="00604A85" w:rsidP="00604A85">
      <w:pPr>
        <w:pStyle w:val="a3"/>
        <w:rPr>
          <w:color w:val="000000"/>
        </w:rPr>
      </w:pPr>
      <w:r w:rsidRPr="0054154D">
        <w:rPr>
          <w:color w:val="000000"/>
        </w:rPr>
        <w:t>· создание условий для художественного образования, эстетического воспитания, духовно-нравственного развития детей;</w:t>
      </w:r>
    </w:p>
    <w:p w14:paraId="4A4E816E" w14:textId="77777777" w:rsidR="00604A85" w:rsidRPr="0054154D" w:rsidRDefault="00604A85" w:rsidP="00604A85">
      <w:pPr>
        <w:pStyle w:val="a3"/>
        <w:rPr>
          <w:color w:val="000000"/>
        </w:rPr>
      </w:pPr>
      <w:r w:rsidRPr="0054154D">
        <w:rPr>
          <w:color w:val="000000"/>
        </w:rPr>
        <w:t>· формирование у учащихся эстетических взглядов, нравственных установок и потребности общения с духовными ценностями, произведениями искусства;</w:t>
      </w:r>
    </w:p>
    <w:p w14:paraId="40C82FCE" w14:textId="77777777" w:rsidR="00604A85" w:rsidRPr="0054154D" w:rsidRDefault="00604A85" w:rsidP="00604A85">
      <w:pPr>
        <w:pStyle w:val="a3"/>
        <w:rPr>
          <w:color w:val="000000"/>
        </w:rPr>
      </w:pPr>
      <w:r w:rsidRPr="0054154D">
        <w:rPr>
          <w:color w:val="000000"/>
        </w:rPr>
        <w:t>· воспитание активного слушателя, зрителя, участника творческой самодеятельности.</w:t>
      </w:r>
    </w:p>
    <w:p w14:paraId="5ADEB951" w14:textId="77777777" w:rsidR="00604A85" w:rsidRPr="0054154D" w:rsidRDefault="00604A85" w:rsidP="00604A85">
      <w:pPr>
        <w:pStyle w:val="a3"/>
        <w:rPr>
          <w:color w:val="000000"/>
        </w:rPr>
      </w:pPr>
      <w:r w:rsidRPr="0054154D">
        <w:rPr>
          <w:color w:val="000000"/>
        </w:rPr>
        <w:t>· приобретение детьми начальных базовых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14:paraId="2D783D35" w14:textId="77777777" w:rsidR="00604A85" w:rsidRPr="0054154D" w:rsidRDefault="00604A85" w:rsidP="00604A85">
      <w:pPr>
        <w:pStyle w:val="a3"/>
        <w:rPr>
          <w:color w:val="000000"/>
        </w:rPr>
      </w:pPr>
      <w:r w:rsidRPr="0054154D">
        <w:rPr>
          <w:color w:val="000000"/>
        </w:rPr>
        <w:t>· приобретение знаний основ музыкальной грамоты, основных средств выразительности, используемых в музыкальном искусстве, наиболее употребляемой музыкальной терминологии;</w:t>
      </w:r>
    </w:p>
    <w:p w14:paraId="78D0D97E" w14:textId="77777777" w:rsidR="00604A85" w:rsidRPr="0054154D" w:rsidRDefault="00604A85" w:rsidP="00604A85">
      <w:pPr>
        <w:pStyle w:val="a3"/>
        <w:rPr>
          <w:color w:val="000000"/>
        </w:rPr>
      </w:pPr>
      <w:r w:rsidRPr="0054154D">
        <w:rPr>
          <w:color w:val="000000"/>
        </w:rPr>
        <w:t>· воспитание у детей культуры сольного и ансамблевого музицирования на инструменте, стремления к практическому использованию приобретенных знаний, умений и навыков игры на фортепиано.</w:t>
      </w:r>
    </w:p>
    <w:p w14:paraId="7F349C4C" w14:textId="77777777" w:rsidR="00604A85" w:rsidRPr="0054154D" w:rsidRDefault="00604A85" w:rsidP="00604A85">
      <w:pPr>
        <w:pStyle w:val="a3"/>
        <w:rPr>
          <w:color w:val="000000"/>
        </w:rPr>
      </w:pPr>
      <w:r w:rsidRPr="0054154D">
        <w:rPr>
          <w:color w:val="000000"/>
        </w:rPr>
        <w:t>II. СОДЕРЖАНИЕ УЧЕБНОГО ПРЕДМЕТА</w:t>
      </w:r>
    </w:p>
    <w:p w14:paraId="205D149C" w14:textId="77777777" w:rsidR="00604A85" w:rsidRPr="0054154D" w:rsidRDefault="00604A85" w:rsidP="00604A85">
      <w:pPr>
        <w:pStyle w:val="a3"/>
        <w:rPr>
          <w:color w:val="000000"/>
        </w:rPr>
      </w:pPr>
      <w:r w:rsidRPr="0054154D">
        <w:rPr>
          <w:color w:val="000000"/>
        </w:rPr>
        <w:t>Годовые требования</w:t>
      </w:r>
    </w:p>
    <w:p w14:paraId="2DEC6809" w14:textId="77777777" w:rsidR="00604A85" w:rsidRPr="0054154D" w:rsidRDefault="00604A85" w:rsidP="00604A85">
      <w:pPr>
        <w:pStyle w:val="a3"/>
        <w:rPr>
          <w:color w:val="000000"/>
        </w:rPr>
      </w:pPr>
      <w:r w:rsidRPr="0054154D">
        <w:rPr>
          <w:color w:val="000000"/>
        </w:rPr>
        <w:t>Учебная программа по предмету рассчитана на 5 лет.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Формирование у учащихся умений и навыков происходит постепенно: от первого знакомства с инструментом и нотной грамотой до самостоятельного разбора и исполнения музыкального произведения.</w:t>
      </w:r>
    </w:p>
    <w:p w14:paraId="615FE00F" w14:textId="77777777" w:rsidR="00604A85" w:rsidRPr="0054154D" w:rsidRDefault="00604A85" w:rsidP="00604A85">
      <w:pPr>
        <w:pStyle w:val="a3"/>
        <w:rPr>
          <w:color w:val="000000"/>
        </w:rPr>
      </w:pPr>
      <w:r w:rsidRPr="0054154D">
        <w:rPr>
          <w:color w:val="000000"/>
        </w:rPr>
        <w:t>Содержание учебного предмета соответствует направленности общеразвивающей программы на приобщение учащихся к любительскому музицированию.</w:t>
      </w:r>
    </w:p>
    <w:p w14:paraId="36238188" w14:textId="77777777" w:rsidR="00604A85" w:rsidRPr="0054154D" w:rsidRDefault="00604A85" w:rsidP="00604A85">
      <w:pPr>
        <w:pStyle w:val="a3"/>
        <w:rPr>
          <w:color w:val="000000"/>
        </w:rPr>
      </w:pPr>
      <w:r w:rsidRPr="0054154D">
        <w:rPr>
          <w:color w:val="000000"/>
        </w:rPr>
        <w:t>Годовые требования содержат несколько вариантов примерных исполнительских программ, разработанных с учетом индивидуальных и возрастных возможностей, интересов учащихся.</w:t>
      </w:r>
    </w:p>
    <w:p w14:paraId="0B2D0F55" w14:textId="77777777" w:rsidR="00604A85" w:rsidRPr="0054154D" w:rsidRDefault="00604A85" w:rsidP="00604A85">
      <w:pPr>
        <w:pStyle w:val="a3"/>
        <w:rPr>
          <w:color w:val="000000"/>
        </w:rPr>
      </w:pPr>
      <w:r w:rsidRPr="0054154D">
        <w:rPr>
          <w:color w:val="000000"/>
        </w:rPr>
        <w:t>Для продвинутых учащихся, а также с учетом их возрастных возможностей может разрабатываться и использоваться более высокий уровень сложности программных требований.</w:t>
      </w:r>
    </w:p>
    <w:p w14:paraId="5AB1E9F2" w14:textId="77777777" w:rsidR="00604A85" w:rsidRPr="0054154D" w:rsidRDefault="00604A85" w:rsidP="00604A85">
      <w:pPr>
        <w:pStyle w:val="a3"/>
        <w:rPr>
          <w:color w:val="000000"/>
        </w:rPr>
      </w:pPr>
      <w:r w:rsidRPr="0054154D">
        <w:rPr>
          <w:color w:val="000000"/>
        </w:rPr>
        <w:t>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14:paraId="7668E059" w14:textId="77777777" w:rsidR="00604A85" w:rsidRPr="0054154D" w:rsidRDefault="00604A85" w:rsidP="00604A85">
      <w:pPr>
        <w:pStyle w:val="a3"/>
        <w:rPr>
          <w:color w:val="000000"/>
        </w:rPr>
      </w:pPr>
      <w:r w:rsidRPr="0054154D">
        <w:rPr>
          <w:color w:val="000000"/>
        </w:rPr>
        <w:t xml:space="preserve">За год ученик должен проходить 6 – 8 произведений. Сюда должны входить этюды, пьесы различные по жанрам, в том числе – с элементами полифонии, а в более старших классах </w:t>
      </w:r>
      <w:r w:rsidRPr="0054154D">
        <w:rPr>
          <w:color w:val="000000"/>
        </w:rPr>
        <w:lastRenderedPageBreak/>
        <w:t>произведения крупной формы. С большим интересом ребята работают над ансамблями, где каждая партия</w:t>
      </w:r>
    </w:p>
    <w:p w14:paraId="3073A4B4" w14:textId="77777777" w:rsidR="00604A85" w:rsidRPr="0054154D" w:rsidRDefault="00604A85" w:rsidP="00604A85">
      <w:pPr>
        <w:pStyle w:val="a3"/>
        <w:rPr>
          <w:color w:val="000000"/>
        </w:rPr>
      </w:pPr>
      <w:r w:rsidRPr="0054154D">
        <w:rPr>
          <w:color w:val="000000"/>
        </w:rPr>
        <w:t>сама по себе не сложная, а в четырехручном исполнении произведение звучит интересно.</w:t>
      </w:r>
    </w:p>
    <w:p w14:paraId="5F82564B" w14:textId="77777777" w:rsidR="00604A85" w:rsidRPr="0054154D" w:rsidRDefault="00604A85" w:rsidP="00604A85">
      <w:pPr>
        <w:pStyle w:val="a3"/>
        <w:rPr>
          <w:color w:val="000000"/>
        </w:rPr>
      </w:pPr>
      <w:r w:rsidRPr="0054154D">
        <w:rPr>
          <w:color w:val="000000"/>
        </w:rPr>
        <w:t>При переходе из класса в класс учение должен сдать зачет апреле – мае, на котором он должен исполнить программу, в соответствии с зачетными требованиями по классам. Кроме этого, ученик может выступать на концертах, классных собраниях. Пьесы, которые он там исполняет, можно учитывать в зачет.</w:t>
      </w:r>
    </w:p>
    <w:p w14:paraId="6B49ADE8" w14:textId="77777777" w:rsidR="00604A85" w:rsidRPr="0054154D" w:rsidRDefault="00604A85" w:rsidP="00604A85">
      <w:pPr>
        <w:pStyle w:val="a3"/>
        <w:rPr>
          <w:color w:val="000000"/>
        </w:rPr>
      </w:pPr>
      <w:r w:rsidRPr="0054154D">
        <w:rPr>
          <w:color w:val="000000"/>
        </w:rPr>
        <w:t>1 класс</w:t>
      </w:r>
    </w:p>
    <w:p w14:paraId="04A189EE" w14:textId="77777777" w:rsidR="00604A85" w:rsidRPr="0054154D" w:rsidRDefault="00604A85" w:rsidP="00604A85">
      <w:pPr>
        <w:pStyle w:val="a3"/>
        <w:rPr>
          <w:color w:val="000000"/>
        </w:rPr>
      </w:pPr>
      <w:r w:rsidRPr="0054154D">
        <w:rPr>
          <w:color w:val="000000"/>
        </w:rPr>
        <w:t xml:space="preserve">В первом классе вся работа направлена на ознакомление с инструментом, на организацию игрового аппарата, приобретение пианистических навыков. Ученик должен проходить параллельно с упражнениями и освоением нотной грамоты начальные пьесы из Фортепиано игры (ред. Николаева), Фортепиано 1 класс (ред. </w:t>
      </w:r>
      <w:proofErr w:type="spellStart"/>
      <w:r w:rsidRPr="0054154D">
        <w:rPr>
          <w:color w:val="000000"/>
        </w:rPr>
        <w:t>Милича</w:t>
      </w:r>
      <w:proofErr w:type="spellEnd"/>
      <w:r w:rsidRPr="0054154D">
        <w:rPr>
          <w:color w:val="000000"/>
        </w:rPr>
        <w:t>) и других сборников. Пьесы подбирает педагог исходя из индивидуальных особенностей ученика.</w:t>
      </w:r>
    </w:p>
    <w:p w14:paraId="4435319F" w14:textId="77777777" w:rsidR="00604A85" w:rsidRPr="0054154D" w:rsidRDefault="00604A85" w:rsidP="00604A85">
      <w:pPr>
        <w:pStyle w:val="a3"/>
        <w:rPr>
          <w:color w:val="000000"/>
        </w:rPr>
      </w:pPr>
      <w:r w:rsidRPr="0054154D">
        <w:rPr>
          <w:color w:val="000000"/>
        </w:rPr>
        <w:t>Гамма</w:t>
      </w:r>
      <w:proofErr w:type="gramStart"/>
      <w:r w:rsidRPr="0054154D">
        <w:rPr>
          <w:color w:val="000000"/>
        </w:rPr>
        <w:t xml:space="preserve"> Д</w:t>
      </w:r>
      <w:proofErr w:type="gramEnd"/>
      <w:r w:rsidRPr="0054154D">
        <w:rPr>
          <w:color w:val="000000"/>
        </w:rPr>
        <w:t>о мажор отдельно каждой рукой в одну октаву. Аккорд –тоническое трезвучие с обращениями – отдельно каждой рукой. В первом полугодии обучающиеся сдают недифференцированный зачет. Во втором полугодии сдают переводной экзамен в конце учебного года. Требования – 2 разнохарактерные пьесы, этюд</w:t>
      </w:r>
    </w:p>
    <w:p w14:paraId="47BD8983" w14:textId="77777777" w:rsidR="000B1613" w:rsidRPr="0054154D" w:rsidRDefault="000B1613" w:rsidP="000B1613">
      <w:pPr>
        <w:pStyle w:val="a3"/>
        <w:rPr>
          <w:color w:val="000000"/>
        </w:rPr>
      </w:pPr>
      <w:r w:rsidRPr="0054154D">
        <w:rPr>
          <w:color w:val="000000"/>
        </w:rPr>
        <w:t xml:space="preserve">Школа игры на фортепиано под общ. ред. </w:t>
      </w:r>
      <w:proofErr w:type="spellStart"/>
      <w:r w:rsidRPr="0054154D">
        <w:rPr>
          <w:color w:val="000000"/>
        </w:rPr>
        <w:t>А.Николаева</w:t>
      </w:r>
      <w:proofErr w:type="spellEnd"/>
      <w:r w:rsidRPr="0054154D">
        <w:rPr>
          <w:color w:val="000000"/>
        </w:rPr>
        <w:t>: этюды</w:t>
      </w:r>
    </w:p>
    <w:p w14:paraId="4D513DE1" w14:textId="77777777" w:rsidR="000B1613" w:rsidRPr="0054154D" w:rsidRDefault="000B1613" w:rsidP="000B1613">
      <w:pPr>
        <w:pStyle w:val="a3"/>
        <w:rPr>
          <w:color w:val="000000"/>
        </w:rPr>
      </w:pPr>
      <w:r w:rsidRPr="0054154D">
        <w:rPr>
          <w:color w:val="000000"/>
        </w:rPr>
        <w:t xml:space="preserve">К. Черни Избранные этюды (ред. Г. </w:t>
      </w:r>
      <w:proofErr w:type="spellStart"/>
      <w:r w:rsidRPr="0054154D">
        <w:rPr>
          <w:color w:val="000000"/>
        </w:rPr>
        <w:t>Гермер</w:t>
      </w:r>
      <w:proofErr w:type="spellEnd"/>
      <w:r w:rsidRPr="0054154D">
        <w:rPr>
          <w:color w:val="000000"/>
        </w:rPr>
        <w:t>) №№1-6</w:t>
      </w:r>
    </w:p>
    <w:p w14:paraId="40BFD208" w14:textId="77777777" w:rsidR="000B1613" w:rsidRPr="0054154D" w:rsidRDefault="000B1613" w:rsidP="000B1613">
      <w:pPr>
        <w:pStyle w:val="a3"/>
        <w:rPr>
          <w:color w:val="000000"/>
        </w:rPr>
      </w:pPr>
      <w:r w:rsidRPr="0054154D">
        <w:rPr>
          <w:color w:val="000000"/>
        </w:rPr>
        <w:t>Пьесы</w:t>
      </w:r>
    </w:p>
    <w:p w14:paraId="19E948F6" w14:textId="77777777" w:rsidR="000B1613" w:rsidRPr="0054154D" w:rsidRDefault="000B1613" w:rsidP="000B1613">
      <w:pPr>
        <w:pStyle w:val="a3"/>
        <w:rPr>
          <w:color w:val="000000"/>
        </w:rPr>
      </w:pPr>
      <w:r w:rsidRPr="0054154D">
        <w:rPr>
          <w:color w:val="000000"/>
        </w:rPr>
        <w:t>Артоболевская А. Первая встреча с музыкой. Учебное пособие по выбору</w:t>
      </w:r>
    </w:p>
    <w:p w14:paraId="25A0C6DB" w14:textId="77777777" w:rsidR="000B1613" w:rsidRPr="0054154D" w:rsidRDefault="000B1613" w:rsidP="000B1613">
      <w:pPr>
        <w:pStyle w:val="a3"/>
        <w:rPr>
          <w:color w:val="000000"/>
        </w:rPr>
      </w:pPr>
      <w:r w:rsidRPr="0054154D">
        <w:rPr>
          <w:color w:val="000000"/>
        </w:rPr>
        <w:t>Гречанинов А.</w:t>
      </w:r>
    </w:p>
    <w:p w14:paraId="23F98FF5" w14:textId="77777777" w:rsidR="000B1613" w:rsidRPr="0054154D" w:rsidRDefault="000B1613" w:rsidP="000B1613">
      <w:pPr>
        <w:pStyle w:val="a3"/>
        <w:rPr>
          <w:color w:val="000000"/>
        </w:rPr>
      </w:pPr>
      <w:proofErr w:type="spellStart"/>
      <w:r w:rsidRPr="0054154D">
        <w:rPr>
          <w:color w:val="000000"/>
        </w:rPr>
        <w:t>Гедике</w:t>
      </w:r>
      <w:proofErr w:type="spellEnd"/>
      <w:r w:rsidRPr="0054154D">
        <w:rPr>
          <w:color w:val="000000"/>
        </w:rPr>
        <w:t xml:space="preserve"> А.</w:t>
      </w:r>
    </w:p>
    <w:p w14:paraId="38148006" w14:textId="77777777" w:rsidR="000B1613" w:rsidRPr="0054154D" w:rsidRDefault="000B1613" w:rsidP="000B1613">
      <w:pPr>
        <w:pStyle w:val="a3"/>
        <w:rPr>
          <w:color w:val="000000"/>
        </w:rPr>
      </w:pPr>
      <w:r w:rsidRPr="0054154D">
        <w:rPr>
          <w:color w:val="000000"/>
        </w:rPr>
        <w:t>Королькова И. Детский альбом: Маленькая сказка, Скучный рассказ Танец «Грустно-весело», «Обезьянки», «Догонялки</w:t>
      </w:r>
    </w:p>
    <w:p w14:paraId="05802DBD" w14:textId="77777777" w:rsidR="000B1613" w:rsidRPr="0054154D" w:rsidRDefault="000B1613" w:rsidP="000B1613">
      <w:pPr>
        <w:pStyle w:val="a3"/>
        <w:rPr>
          <w:color w:val="000000"/>
        </w:rPr>
      </w:pPr>
      <w:proofErr w:type="spellStart"/>
      <w:r w:rsidRPr="0054154D">
        <w:rPr>
          <w:color w:val="000000"/>
        </w:rPr>
        <w:t>Кабалевский</w:t>
      </w:r>
      <w:proofErr w:type="spellEnd"/>
      <w:r w:rsidRPr="0054154D">
        <w:rPr>
          <w:color w:val="000000"/>
        </w:rPr>
        <w:t xml:space="preserve"> Д. Избранные пьесы для детей: Ночью на реке, Вроде вальса</w:t>
      </w:r>
    </w:p>
    <w:p w14:paraId="2167710C" w14:textId="77777777" w:rsidR="000B1613" w:rsidRPr="0054154D" w:rsidRDefault="000B1613" w:rsidP="000B1613">
      <w:pPr>
        <w:pStyle w:val="a3"/>
        <w:rPr>
          <w:color w:val="000000"/>
        </w:rPr>
      </w:pPr>
      <w:r w:rsidRPr="0054154D">
        <w:rPr>
          <w:color w:val="000000"/>
        </w:rPr>
        <w:t>Маленький</w:t>
      </w:r>
    </w:p>
    <w:p w14:paraId="1868947B" w14:textId="77777777" w:rsidR="000B1613" w:rsidRPr="0054154D" w:rsidRDefault="000B1613" w:rsidP="000B1613">
      <w:pPr>
        <w:pStyle w:val="a3"/>
        <w:rPr>
          <w:color w:val="000000"/>
        </w:rPr>
      </w:pPr>
      <w:r w:rsidRPr="0054154D">
        <w:rPr>
          <w:color w:val="000000"/>
        </w:rPr>
        <w:t>пианист под ред. М. Соколова (по выбору)</w:t>
      </w:r>
    </w:p>
    <w:p w14:paraId="7F14F238" w14:textId="77777777" w:rsidR="000B1613" w:rsidRPr="0054154D" w:rsidRDefault="000B1613" w:rsidP="000B1613">
      <w:pPr>
        <w:pStyle w:val="a3"/>
        <w:rPr>
          <w:color w:val="000000"/>
        </w:rPr>
      </w:pPr>
      <w:r w:rsidRPr="0054154D">
        <w:rPr>
          <w:color w:val="000000"/>
        </w:rPr>
        <w:t>Маленькому</w:t>
      </w:r>
    </w:p>
    <w:p w14:paraId="619D4FBE" w14:textId="77777777" w:rsidR="000B1613" w:rsidRPr="0054154D" w:rsidRDefault="000B1613" w:rsidP="000B1613">
      <w:pPr>
        <w:pStyle w:val="a3"/>
        <w:rPr>
          <w:color w:val="000000"/>
        </w:rPr>
      </w:pPr>
      <w:r w:rsidRPr="0054154D">
        <w:rPr>
          <w:color w:val="000000"/>
        </w:rPr>
        <w:t xml:space="preserve">пианисту под ред. Б. </w:t>
      </w:r>
      <w:proofErr w:type="spellStart"/>
      <w:r w:rsidRPr="0054154D">
        <w:rPr>
          <w:color w:val="000000"/>
        </w:rPr>
        <w:t>Милича</w:t>
      </w:r>
      <w:proofErr w:type="spellEnd"/>
      <w:r w:rsidRPr="0054154D">
        <w:rPr>
          <w:color w:val="000000"/>
        </w:rPr>
        <w:t xml:space="preserve"> (по выбору)</w:t>
      </w:r>
    </w:p>
    <w:p w14:paraId="6B092089" w14:textId="77777777" w:rsidR="000B1613" w:rsidRPr="0054154D" w:rsidRDefault="000B1613" w:rsidP="000B1613">
      <w:pPr>
        <w:pStyle w:val="a3"/>
        <w:rPr>
          <w:color w:val="000000"/>
        </w:rPr>
      </w:pPr>
      <w:proofErr w:type="spellStart"/>
      <w:r w:rsidRPr="0054154D">
        <w:rPr>
          <w:color w:val="000000"/>
        </w:rPr>
        <w:t>Майкапар</w:t>
      </w:r>
      <w:proofErr w:type="spellEnd"/>
      <w:r w:rsidRPr="0054154D">
        <w:rPr>
          <w:color w:val="000000"/>
        </w:rPr>
        <w:t xml:space="preserve"> А. Соч. 28: «В садике», «Мотылек».</w:t>
      </w:r>
    </w:p>
    <w:p w14:paraId="583212EA" w14:textId="77777777" w:rsidR="000B1613" w:rsidRPr="0054154D" w:rsidRDefault="000B1613" w:rsidP="000B1613">
      <w:pPr>
        <w:pStyle w:val="a3"/>
        <w:rPr>
          <w:color w:val="000000"/>
        </w:rPr>
      </w:pPr>
      <w:r w:rsidRPr="0054154D">
        <w:rPr>
          <w:color w:val="000000"/>
        </w:rPr>
        <w:t>Рекомендуемый ансамблевый репертуар</w:t>
      </w:r>
    </w:p>
    <w:p w14:paraId="140C919F" w14:textId="77777777" w:rsidR="000B1613" w:rsidRPr="0054154D" w:rsidRDefault="000B1613" w:rsidP="000B1613">
      <w:pPr>
        <w:pStyle w:val="a3"/>
        <w:rPr>
          <w:color w:val="000000"/>
        </w:rPr>
      </w:pPr>
      <w:proofErr w:type="spellStart"/>
      <w:r w:rsidRPr="0054154D">
        <w:rPr>
          <w:color w:val="000000"/>
        </w:rPr>
        <w:lastRenderedPageBreak/>
        <w:t>Майкапар</w:t>
      </w:r>
      <w:proofErr w:type="spellEnd"/>
      <w:r w:rsidRPr="0054154D">
        <w:rPr>
          <w:color w:val="000000"/>
        </w:rPr>
        <w:t xml:space="preserve"> С. «Первые шаги». Т. I: №№ 1, 2, 3, 8</w:t>
      </w:r>
    </w:p>
    <w:p w14:paraId="413B48D8" w14:textId="77777777" w:rsidR="000B1613" w:rsidRPr="0054154D" w:rsidRDefault="000B1613" w:rsidP="000B1613">
      <w:pPr>
        <w:pStyle w:val="a3"/>
        <w:rPr>
          <w:color w:val="000000"/>
        </w:rPr>
      </w:pPr>
      <w:r w:rsidRPr="0054154D">
        <w:rPr>
          <w:color w:val="000000"/>
        </w:rPr>
        <w:t>Варламов А. «На заре ты ее не буди»</w:t>
      </w:r>
    </w:p>
    <w:p w14:paraId="1A665645" w14:textId="77777777" w:rsidR="000B1613" w:rsidRPr="0054154D" w:rsidRDefault="000B1613" w:rsidP="000B1613">
      <w:pPr>
        <w:pStyle w:val="a3"/>
        <w:rPr>
          <w:color w:val="000000"/>
        </w:rPr>
      </w:pPr>
      <w:r w:rsidRPr="0054154D">
        <w:rPr>
          <w:color w:val="000000"/>
        </w:rPr>
        <w:t>С. Прокофьев «Болтунья»</w:t>
      </w:r>
    </w:p>
    <w:p w14:paraId="630859B3" w14:textId="77777777" w:rsidR="000B1613" w:rsidRPr="0054154D" w:rsidRDefault="000B1613" w:rsidP="000B1613">
      <w:pPr>
        <w:pStyle w:val="a3"/>
        <w:rPr>
          <w:color w:val="000000"/>
        </w:rPr>
      </w:pPr>
      <w:r w:rsidRPr="0054154D">
        <w:rPr>
          <w:color w:val="000000"/>
        </w:rPr>
        <w:t>Римский-Корсаков Н. «Во саду ли, в огороде»</w:t>
      </w:r>
    </w:p>
    <w:p w14:paraId="5266108D" w14:textId="77777777" w:rsidR="000B1613" w:rsidRPr="0054154D" w:rsidRDefault="000B1613" w:rsidP="000B1613">
      <w:pPr>
        <w:pStyle w:val="a3"/>
        <w:rPr>
          <w:color w:val="000000"/>
        </w:rPr>
      </w:pPr>
      <w:r w:rsidRPr="0054154D">
        <w:rPr>
          <w:color w:val="000000"/>
        </w:rPr>
        <w:t>Ансамбли по выбору из сборников:</w:t>
      </w:r>
    </w:p>
    <w:p w14:paraId="3095D9F9" w14:textId="77777777" w:rsidR="000B1613" w:rsidRPr="0054154D" w:rsidRDefault="000B1613" w:rsidP="000B1613">
      <w:pPr>
        <w:pStyle w:val="a3"/>
        <w:rPr>
          <w:color w:val="000000"/>
        </w:rPr>
      </w:pPr>
      <w:r w:rsidRPr="0054154D">
        <w:rPr>
          <w:color w:val="000000"/>
        </w:rPr>
        <w:t xml:space="preserve">«Сборник пьес, этюдов, ансамблей для начинающих». Сост. </w:t>
      </w:r>
      <w:proofErr w:type="spellStart"/>
      <w:r w:rsidRPr="0054154D">
        <w:rPr>
          <w:color w:val="000000"/>
        </w:rPr>
        <w:t>Ляховицкая</w:t>
      </w:r>
      <w:proofErr w:type="spellEnd"/>
      <w:r w:rsidRPr="0054154D">
        <w:rPr>
          <w:color w:val="000000"/>
        </w:rPr>
        <w:t xml:space="preserve"> С., </w:t>
      </w:r>
      <w:proofErr w:type="spellStart"/>
      <w:r w:rsidRPr="0054154D">
        <w:rPr>
          <w:color w:val="000000"/>
        </w:rPr>
        <w:t>Баренбойм</w:t>
      </w:r>
      <w:proofErr w:type="spellEnd"/>
      <w:r w:rsidRPr="0054154D">
        <w:rPr>
          <w:color w:val="000000"/>
        </w:rPr>
        <w:t xml:space="preserve"> Л. Т.1, раздел IV</w:t>
      </w:r>
    </w:p>
    <w:p w14:paraId="7FD7FCBF" w14:textId="77777777" w:rsidR="000B1613" w:rsidRPr="0054154D" w:rsidRDefault="000B1613" w:rsidP="000B1613">
      <w:pPr>
        <w:pStyle w:val="a3"/>
        <w:rPr>
          <w:color w:val="000000"/>
        </w:rPr>
      </w:pPr>
      <w:r w:rsidRPr="0054154D">
        <w:rPr>
          <w:color w:val="000000"/>
        </w:rPr>
        <w:t>«Школа игры на фортепиано» под ред. А. Николаева, ч. 1</w:t>
      </w:r>
    </w:p>
    <w:p w14:paraId="1C081CAE" w14:textId="77777777" w:rsidR="000B1613" w:rsidRPr="0054154D" w:rsidRDefault="000B1613" w:rsidP="000B1613">
      <w:pPr>
        <w:pStyle w:val="a3"/>
        <w:rPr>
          <w:color w:val="000000"/>
        </w:rPr>
      </w:pPr>
      <w:proofErr w:type="spellStart"/>
      <w:r w:rsidRPr="0054154D">
        <w:rPr>
          <w:color w:val="000000"/>
        </w:rPr>
        <w:t>Геталова</w:t>
      </w:r>
      <w:proofErr w:type="spellEnd"/>
      <w:r w:rsidRPr="0054154D">
        <w:rPr>
          <w:color w:val="000000"/>
        </w:rPr>
        <w:t xml:space="preserve"> О., </w:t>
      </w:r>
      <w:proofErr w:type="spellStart"/>
      <w:r w:rsidRPr="0054154D">
        <w:rPr>
          <w:color w:val="000000"/>
        </w:rPr>
        <w:t>Визная</w:t>
      </w:r>
      <w:proofErr w:type="spellEnd"/>
      <w:r w:rsidRPr="0054154D">
        <w:rPr>
          <w:color w:val="000000"/>
        </w:rPr>
        <w:t xml:space="preserve"> И. «В музыку с радостью»</w:t>
      </w:r>
    </w:p>
    <w:p w14:paraId="7E410B42" w14:textId="77777777" w:rsidR="000B1613" w:rsidRPr="0054154D" w:rsidRDefault="000B1613" w:rsidP="000B1613">
      <w:pPr>
        <w:pStyle w:val="a3"/>
        <w:rPr>
          <w:color w:val="000000"/>
        </w:rPr>
      </w:pPr>
      <w:r w:rsidRPr="0054154D">
        <w:rPr>
          <w:color w:val="000000"/>
        </w:rPr>
        <w:t>Примеры программ на зачет 1 класс</w:t>
      </w:r>
    </w:p>
    <w:p w14:paraId="2059F131" w14:textId="77777777" w:rsidR="000B1613" w:rsidRPr="0054154D" w:rsidRDefault="000B1613" w:rsidP="000B1613">
      <w:pPr>
        <w:pStyle w:val="a3"/>
        <w:rPr>
          <w:color w:val="000000"/>
        </w:rPr>
      </w:pPr>
      <w:r w:rsidRPr="0054154D">
        <w:rPr>
          <w:color w:val="000000"/>
        </w:rPr>
        <w:t>1 вариант</w:t>
      </w:r>
    </w:p>
    <w:p w14:paraId="3586B55A" w14:textId="77777777" w:rsidR="000B1613" w:rsidRPr="0054154D" w:rsidRDefault="000B1613" w:rsidP="000B1613">
      <w:pPr>
        <w:pStyle w:val="a3"/>
        <w:rPr>
          <w:color w:val="000000"/>
        </w:rPr>
      </w:pPr>
      <w:r w:rsidRPr="0054154D">
        <w:rPr>
          <w:color w:val="000000"/>
        </w:rPr>
        <w:t>Ансамбль: Прокофьев С. «Болтунья»</w:t>
      </w:r>
    </w:p>
    <w:p w14:paraId="0BE7FB4A" w14:textId="77777777" w:rsidR="000B1613" w:rsidRPr="0054154D" w:rsidRDefault="000B1613" w:rsidP="000B1613">
      <w:pPr>
        <w:pStyle w:val="a3"/>
        <w:rPr>
          <w:color w:val="000000"/>
        </w:rPr>
      </w:pPr>
      <w:r w:rsidRPr="0054154D">
        <w:rPr>
          <w:color w:val="000000"/>
        </w:rPr>
        <w:t>Ю Слонов «Полька»</w:t>
      </w:r>
    </w:p>
    <w:p w14:paraId="5DA00532" w14:textId="77777777" w:rsidR="000B1613" w:rsidRPr="0054154D" w:rsidRDefault="000B1613" w:rsidP="000B1613">
      <w:pPr>
        <w:pStyle w:val="a3"/>
        <w:rPr>
          <w:color w:val="000000"/>
        </w:rPr>
      </w:pPr>
      <w:r w:rsidRPr="0054154D">
        <w:rPr>
          <w:color w:val="000000"/>
        </w:rPr>
        <w:t>Польская народная песня «Висла»</w:t>
      </w:r>
    </w:p>
    <w:p w14:paraId="5EF43BA9" w14:textId="77777777" w:rsidR="000B1613" w:rsidRPr="0054154D" w:rsidRDefault="000B1613" w:rsidP="000B1613">
      <w:pPr>
        <w:pStyle w:val="a3"/>
        <w:rPr>
          <w:color w:val="000000"/>
        </w:rPr>
      </w:pPr>
      <w:r w:rsidRPr="0054154D">
        <w:rPr>
          <w:color w:val="000000"/>
        </w:rPr>
        <w:t>2 класс</w:t>
      </w:r>
    </w:p>
    <w:p w14:paraId="5AA19CD5" w14:textId="77777777" w:rsidR="000B1613" w:rsidRPr="0054154D" w:rsidRDefault="000B1613" w:rsidP="000B1613">
      <w:pPr>
        <w:pStyle w:val="a3"/>
        <w:rPr>
          <w:color w:val="000000"/>
        </w:rPr>
      </w:pPr>
      <w:r w:rsidRPr="0054154D">
        <w:rPr>
          <w:color w:val="000000"/>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 Игра в ансамбле.</w:t>
      </w:r>
    </w:p>
    <w:p w14:paraId="050A7A70" w14:textId="0B118229" w:rsidR="000B1613" w:rsidRPr="0054154D" w:rsidRDefault="000B1613" w:rsidP="000B1613">
      <w:pPr>
        <w:pStyle w:val="a3"/>
        <w:rPr>
          <w:color w:val="000000"/>
        </w:rPr>
      </w:pPr>
      <w:r w:rsidRPr="0054154D">
        <w:rPr>
          <w:color w:val="000000"/>
        </w:rPr>
        <w:t>Аттестация может проводиться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или академического концерта</w:t>
      </w:r>
      <w:proofErr w:type="gramStart"/>
      <w:r w:rsidRPr="0054154D">
        <w:rPr>
          <w:color w:val="000000"/>
        </w:rPr>
        <w:t xml:space="preserve">.. </w:t>
      </w:r>
      <w:proofErr w:type="gramEnd"/>
    </w:p>
    <w:p w14:paraId="7E07D31B" w14:textId="77777777" w:rsidR="000B1613" w:rsidRPr="0054154D" w:rsidRDefault="000B1613" w:rsidP="000B1613">
      <w:pPr>
        <w:pStyle w:val="a3"/>
        <w:rPr>
          <w:color w:val="000000"/>
        </w:rPr>
      </w:pPr>
      <w:r w:rsidRPr="0054154D">
        <w:rPr>
          <w:color w:val="000000"/>
        </w:rPr>
        <w:t>За год учащийся изучает:</w:t>
      </w:r>
    </w:p>
    <w:p w14:paraId="0D3AAA66" w14:textId="77777777" w:rsidR="000B1613" w:rsidRPr="0054154D" w:rsidRDefault="000B1613" w:rsidP="000B1613">
      <w:pPr>
        <w:pStyle w:val="a3"/>
        <w:rPr>
          <w:color w:val="000000"/>
        </w:rPr>
      </w:pPr>
      <w:r w:rsidRPr="0054154D">
        <w:rPr>
          <w:color w:val="000000"/>
        </w:rPr>
        <w:t>4 этюда,</w:t>
      </w:r>
    </w:p>
    <w:p w14:paraId="1EA7BAA3" w14:textId="77777777" w:rsidR="000B1613" w:rsidRPr="0054154D" w:rsidRDefault="000B1613" w:rsidP="000B1613">
      <w:pPr>
        <w:pStyle w:val="a3"/>
        <w:rPr>
          <w:color w:val="000000"/>
        </w:rPr>
      </w:pPr>
      <w:r w:rsidRPr="0054154D">
        <w:rPr>
          <w:color w:val="000000"/>
        </w:rPr>
        <w:t>4 разнохарактерные пьесы,</w:t>
      </w:r>
    </w:p>
    <w:p w14:paraId="23AFBFCE" w14:textId="77777777" w:rsidR="000B1613" w:rsidRPr="0054154D" w:rsidRDefault="000B1613" w:rsidP="000B1613">
      <w:pPr>
        <w:pStyle w:val="a3"/>
        <w:rPr>
          <w:color w:val="000000"/>
        </w:rPr>
      </w:pPr>
      <w:r w:rsidRPr="0054154D">
        <w:rPr>
          <w:color w:val="000000"/>
        </w:rPr>
        <w:t>1 произведение полифонического стиля,</w:t>
      </w:r>
    </w:p>
    <w:p w14:paraId="285E0B58" w14:textId="77777777" w:rsidR="000B1613" w:rsidRPr="0054154D" w:rsidRDefault="000B1613" w:rsidP="000B1613">
      <w:pPr>
        <w:pStyle w:val="a3"/>
        <w:rPr>
          <w:color w:val="000000"/>
        </w:rPr>
      </w:pPr>
      <w:r w:rsidRPr="0054154D">
        <w:rPr>
          <w:color w:val="000000"/>
        </w:rPr>
        <w:t>1 произведение крупной формы,</w:t>
      </w:r>
    </w:p>
    <w:p w14:paraId="3AE5E9B7" w14:textId="77777777" w:rsidR="000B1613" w:rsidRPr="0054154D" w:rsidRDefault="000B1613" w:rsidP="000B1613">
      <w:pPr>
        <w:pStyle w:val="a3"/>
        <w:rPr>
          <w:color w:val="000000"/>
        </w:rPr>
      </w:pPr>
      <w:r w:rsidRPr="0054154D">
        <w:rPr>
          <w:color w:val="000000"/>
        </w:rPr>
        <w:t>1-2 ансамбля,</w:t>
      </w:r>
    </w:p>
    <w:p w14:paraId="2143D48B" w14:textId="77777777" w:rsidR="000B1613" w:rsidRPr="0054154D" w:rsidRDefault="000B1613" w:rsidP="000B1613">
      <w:pPr>
        <w:pStyle w:val="a3"/>
        <w:rPr>
          <w:color w:val="000000"/>
        </w:rPr>
      </w:pPr>
      <w:r w:rsidRPr="0054154D">
        <w:rPr>
          <w:color w:val="000000"/>
        </w:rPr>
        <w:t>гаммы</w:t>
      </w:r>
      <w:proofErr w:type="gramStart"/>
      <w:r w:rsidRPr="0054154D">
        <w:rPr>
          <w:color w:val="000000"/>
        </w:rPr>
        <w:t xml:space="preserve"> Д</w:t>
      </w:r>
      <w:proofErr w:type="gramEnd"/>
      <w:r w:rsidRPr="0054154D">
        <w:rPr>
          <w:color w:val="000000"/>
        </w:rPr>
        <w:t>о мажор, ля минор двумя руками в 2 октавы, аккорды, арпеджио к ним двумя руками в одну октаву.</w:t>
      </w:r>
    </w:p>
    <w:p w14:paraId="423DA1C7" w14:textId="77777777" w:rsidR="000B1613" w:rsidRPr="0054154D" w:rsidRDefault="000B1613" w:rsidP="000B1613">
      <w:pPr>
        <w:pStyle w:val="a3"/>
        <w:rPr>
          <w:color w:val="000000"/>
        </w:rPr>
      </w:pPr>
      <w:r w:rsidRPr="0054154D">
        <w:rPr>
          <w:color w:val="000000"/>
        </w:rPr>
        <w:lastRenderedPageBreak/>
        <w:t>Примерный репертуарный список:</w:t>
      </w:r>
    </w:p>
    <w:p w14:paraId="51741B7F" w14:textId="77777777" w:rsidR="000B1613" w:rsidRPr="0054154D" w:rsidRDefault="000B1613" w:rsidP="000B1613">
      <w:pPr>
        <w:pStyle w:val="a3"/>
        <w:rPr>
          <w:color w:val="000000"/>
        </w:rPr>
      </w:pPr>
      <w:r w:rsidRPr="0054154D">
        <w:rPr>
          <w:color w:val="000000"/>
        </w:rPr>
        <w:t>Этюды</w:t>
      </w:r>
    </w:p>
    <w:p w14:paraId="6E4FA68F" w14:textId="77777777" w:rsidR="000B1613" w:rsidRPr="0054154D" w:rsidRDefault="000B1613" w:rsidP="000B1613">
      <w:pPr>
        <w:pStyle w:val="a3"/>
        <w:rPr>
          <w:color w:val="000000"/>
        </w:rPr>
      </w:pPr>
      <w:r w:rsidRPr="0054154D">
        <w:rPr>
          <w:color w:val="000000"/>
        </w:rPr>
        <w:t>Беркович И. Маленькие этюды: №№15-32</w:t>
      </w:r>
    </w:p>
    <w:p w14:paraId="00B5AA79" w14:textId="77777777" w:rsidR="000B1613" w:rsidRPr="0054154D" w:rsidRDefault="000B1613" w:rsidP="000B1613">
      <w:pPr>
        <w:pStyle w:val="a3"/>
        <w:rPr>
          <w:color w:val="000000"/>
        </w:rPr>
      </w:pPr>
      <w:proofErr w:type="spellStart"/>
      <w:r w:rsidRPr="0054154D">
        <w:rPr>
          <w:color w:val="000000"/>
        </w:rPr>
        <w:t>Гедике</w:t>
      </w:r>
      <w:proofErr w:type="spellEnd"/>
      <w:r w:rsidRPr="0054154D">
        <w:rPr>
          <w:color w:val="000000"/>
        </w:rPr>
        <w:t xml:space="preserve"> А. 40 мелодических этюдов для начинающих соч.32</w:t>
      </w:r>
    </w:p>
    <w:p w14:paraId="5459946F" w14:textId="77777777" w:rsidR="000B1613" w:rsidRPr="0054154D" w:rsidRDefault="000B1613" w:rsidP="000B1613">
      <w:pPr>
        <w:pStyle w:val="a3"/>
        <w:rPr>
          <w:color w:val="000000"/>
        </w:rPr>
      </w:pPr>
      <w:proofErr w:type="spellStart"/>
      <w:r w:rsidRPr="0054154D">
        <w:rPr>
          <w:color w:val="000000"/>
        </w:rPr>
        <w:t>Гнесина</w:t>
      </w:r>
      <w:proofErr w:type="spellEnd"/>
      <w:r w:rsidRPr="0054154D">
        <w:rPr>
          <w:color w:val="000000"/>
        </w:rPr>
        <w:t xml:space="preserve"> Е. Подготовительные упражнения к различным видам фортепианной техники (по выбору)</w:t>
      </w:r>
    </w:p>
    <w:p w14:paraId="0BA0542C" w14:textId="77777777" w:rsidR="000B1613" w:rsidRPr="0054154D" w:rsidRDefault="000B1613" w:rsidP="000B1613">
      <w:pPr>
        <w:pStyle w:val="a3"/>
        <w:rPr>
          <w:color w:val="000000"/>
        </w:rPr>
      </w:pPr>
      <w:proofErr w:type="spellStart"/>
      <w:r w:rsidRPr="0054154D">
        <w:rPr>
          <w:color w:val="000000"/>
        </w:rPr>
        <w:t>Лекуппэ</w:t>
      </w:r>
      <w:proofErr w:type="spellEnd"/>
      <w:r w:rsidRPr="0054154D">
        <w:rPr>
          <w:color w:val="000000"/>
        </w:rPr>
        <w:t xml:space="preserve"> Ф. Азбука. 25 легких этюдов соч.17</w:t>
      </w:r>
    </w:p>
    <w:p w14:paraId="20C9E5DE" w14:textId="77777777" w:rsidR="000B1613" w:rsidRPr="0054154D" w:rsidRDefault="000B1613" w:rsidP="000B1613">
      <w:pPr>
        <w:pStyle w:val="a3"/>
        <w:rPr>
          <w:color w:val="000000"/>
        </w:rPr>
      </w:pPr>
      <w:proofErr w:type="spellStart"/>
      <w:r w:rsidRPr="0054154D">
        <w:rPr>
          <w:color w:val="000000"/>
        </w:rPr>
        <w:t>Лешгорн</w:t>
      </w:r>
      <w:proofErr w:type="spellEnd"/>
      <w:r w:rsidRPr="0054154D">
        <w:rPr>
          <w:color w:val="000000"/>
        </w:rPr>
        <w:t xml:space="preserve"> А. Избранные этюды для начинающих соч.65: №№ 3, 5-7, 9, 27, 29</w:t>
      </w:r>
    </w:p>
    <w:p w14:paraId="7C842CDE" w14:textId="77777777" w:rsidR="000B1613" w:rsidRPr="0054154D" w:rsidRDefault="000B1613" w:rsidP="000B1613">
      <w:pPr>
        <w:pStyle w:val="a3"/>
        <w:rPr>
          <w:color w:val="000000"/>
        </w:rPr>
      </w:pPr>
      <w:r w:rsidRPr="0054154D">
        <w:rPr>
          <w:color w:val="000000"/>
        </w:rPr>
        <w:t xml:space="preserve">Черни К. Избранные этюды для фортепиано под ред. Г. </w:t>
      </w:r>
      <w:proofErr w:type="spellStart"/>
      <w:r w:rsidRPr="0054154D">
        <w:rPr>
          <w:color w:val="000000"/>
        </w:rPr>
        <w:t>Гермера</w:t>
      </w:r>
      <w:proofErr w:type="spellEnd"/>
      <w:r w:rsidRPr="0054154D">
        <w:rPr>
          <w:color w:val="000000"/>
        </w:rPr>
        <w:t xml:space="preserve"> ч.1: №№ 10, 11, 13018, 20, 21, 23-29, 40.</w:t>
      </w:r>
    </w:p>
    <w:p w14:paraId="75BA3BD4" w14:textId="77777777" w:rsidR="000B1613" w:rsidRPr="0054154D" w:rsidRDefault="000B1613" w:rsidP="000B1613">
      <w:pPr>
        <w:pStyle w:val="a3"/>
        <w:rPr>
          <w:color w:val="000000"/>
        </w:rPr>
      </w:pPr>
      <w:proofErr w:type="spellStart"/>
      <w:r w:rsidRPr="0054154D">
        <w:rPr>
          <w:color w:val="000000"/>
        </w:rPr>
        <w:t>Шитте</w:t>
      </w:r>
      <w:proofErr w:type="spellEnd"/>
      <w:r w:rsidRPr="0054154D">
        <w:rPr>
          <w:color w:val="000000"/>
        </w:rPr>
        <w:t xml:space="preserve"> А. 25 маленьких этюдов соч.108: №№ 16, 21-23</w:t>
      </w:r>
    </w:p>
    <w:p w14:paraId="04962589" w14:textId="77777777" w:rsidR="000B1613" w:rsidRPr="0054154D" w:rsidRDefault="000B1613" w:rsidP="000B1613">
      <w:pPr>
        <w:pStyle w:val="a3"/>
        <w:rPr>
          <w:color w:val="000000"/>
        </w:rPr>
      </w:pPr>
      <w:r w:rsidRPr="0054154D">
        <w:rPr>
          <w:color w:val="000000"/>
        </w:rPr>
        <w:t>Пьесы</w:t>
      </w:r>
    </w:p>
    <w:p w14:paraId="0F2AB371" w14:textId="77777777" w:rsidR="000B1613" w:rsidRPr="0054154D" w:rsidRDefault="000B1613" w:rsidP="000B1613">
      <w:pPr>
        <w:pStyle w:val="a3"/>
        <w:rPr>
          <w:color w:val="000000"/>
        </w:rPr>
      </w:pPr>
      <w:r w:rsidRPr="0054154D">
        <w:rPr>
          <w:color w:val="000000"/>
        </w:rPr>
        <w:t>Беркович И. Бетховен Л. 25 легких пьес: «Сказка», «Осенью в лесу» Танец</w:t>
      </w:r>
    </w:p>
    <w:p w14:paraId="7432B224" w14:textId="77777777" w:rsidR="000B1613" w:rsidRPr="0054154D" w:rsidRDefault="000B1613" w:rsidP="000B1613">
      <w:pPr>
        <w:pStyle w:val="a3"/>
        <w:rPr>
          <w:color w:val="000000"/>
        </w:rPr>
      </w:pPr>
      <w:r w:rsidRPr="0054154D">
        <w:rPr>
          <w:color w:val="000000"/>
        </w:rPr>
        <w:t>Гайдн И. Менуэт Соль мажор</w:t>
      </w:r>
    </w:p>
    <w:p w14:paraId="57E902D7" w14:textId="77777777" w:rsidR="000B1613" w:rsidRPr="0054154D" w:rsidRDefault="000B1613" w:rsidP="000B1613">
      <w:pPr>
        <w:pStyle w:val="a3"/>
        <w:rPr>
          <w:color w:val="000000"/>
        </w:rPr>
      </w:pPr>
      <w:proofErr w:type="spellStart"/>
      <w:r w:rsidRPr="0054154D">
        <w:rPr>
          <w:color w:val="000000"/>
        </w:rPr>
        <w:t>Гедике</w:t>
      </w:r>
      <w:proofErr w:type="spellEnd"/>
      <w:r w:rsidRPr="0054154D">
        <w:rPr>
          <w:color w:val="000000"/>
        </w:rPr>
        <w:t xml:space="preserve"> А. Пьесы соч.6:№№ 5, 8, 15, 19</w:t>
      </w:r>
    </w:p>
    <w:p w14:paraId="211EE460" w14:textId="77777777" w:rsidR="000B1613" w:rsidRPr="0054154D" w:rsidRDefault="000B1613" w:rsidP="000B1613">
      <w:pPr>
        <w:pStyle w:val="a3"/>
        <w:rPr>
          <w:color w:val="000000"/>
        </w:rPr>
      </w:pPr>
      <w:r w:rsidRPr="0054154D">
        <w:rPr>
          <w:color w:val="000000"/>
        </w:rPr>
        <w:t>Прелюдии соч.58</w:t>
      </w:r>
    </w:p>
    <w:p w14:paraId="392BEA6D" w14:textId="77777777" w:rsidR="000B1613" w:rsidRPr="0054154D" w:rsidRDefault="000B1613" w:rsidP="000B1613">
      <w:pPr>
        <w:pStyle w:val="a3"/>
        <w:rPr>
          <w:color w:val="000000"/>
        </w:rPr>
      </w:pPr>
      <w:r w:rsidRPr="0054154D">
        <w:rPr>
          <w:color w:val="000000"/>
        </w:rPr>
        <w:t>Гречанинов А.</w:t>
      </w:r>
    </w:p>
    <w:p w14:paraId="64CD303C" w14:textId="77777777" w:rsidR="000B1613" w:rsidRPr="0054154D" w:rsidRDefault="000B1613" w:rsidP="000B1613">
      <w:pPr>
        <w:pStyle w:val="a3"/>
        <w:rPr>
          <w:color w:val="000000"/>
        </w:rPr>
      </w:pPr>
      <w:r w:rsidRPr="0054154D">
        <w:rPr>
          <w:color w:val="000000"/>
        </w:rPr>
        <w:t>Детский альбом соч.98 (по выбору)</w:t>
      </w:r>
    </w:p>
    <w:p w14:paraId="2EC0696E" w14:textId="77777777" w:rsidR="000B1613" w:rsidRPr="0054154D" w:rsidRDefault="000B1613" w:rsidP="000B1613">
      <w:pPr>
        <w:pStyle w:val="a3"/>
        <w:rPr>
          <w:color w:val="000000"/>
        </w:rPr>
      </w:pPr>
      <w:proofErr w:type="spellStart"/>
      <w:r w:rsidRPr="0054154D">
        <w:rPr>
          <w:color w:val="000000"/>
        </w:rPr>
        <w:t>Дварионас</w:t>
      </w:r>
      <w:proofErr w:type="spellEnd"/>
      <w:r w:rsidRPr="0054154D">
        <w:rPr>
          <w:color w:val="000000"/>
        </w:rPr>
        <w:t xml:space="preserve"> Б. Прелюдия</w:t>
      </w:r>
    </w:p>
    <w:p w14:paraId="26996F90" w14:textId="77777777" w:rsidR="000B1613" w:rsidRPr="0054154D" w:rsidRDefault="000B1613" w:rsidP="000B1613">
      <w:pPr>
        <w:pStyle w:val="a3"/>
        <w:rPr>
          <w:color w:val="000000"/>
        </w:rPr>
      </w:pPr>
      <w:proofErr w:type="spellStart"/>
      <w:r w:rsidRPr="0054154D">
        <w:rPr>
          <w:color w:val="000000"/>
        </w:rPr>
        <w:t>Жилинский</w:t>
      </w:r>
      <w:proofErr w:type="spellEnd"/>
      <w:r w:rsidRPr="0054154D">
        <w:rPr>
          <w:color w:val="000000"/>
        </w:rPr>
        <w:t xml:space="preserve"> А. Танец, Дятел и кукушка, «Игра в мышки»</w:t>
      </w:r>
    </w:p>
    <w:p w14:paraId="6759AF8B" w14:textId="77777777" w:rsidR="000B1613" w:rsidRPr="0054154D" w:rsidRDefault="000B1613" w:rsidP="000B1613">
      <w:pPr>
        <w:pStyle w:val="a3"/>
        <w:rPr>
          <w:color w:val="000000"/>
        </w:rPr>
      </w:pPr>
      <w:proofErr w:type="spellStart"/>
      <w:r w:rsidRPr="0054154D">
        <w:rPr>
          <w:color w:val="000000"/>
        </w:rPr>
        <w:t>Кабалевский</w:t>
      </w:r>
      <w:proofErr w:type="spellEnd"/>
      <w:r w:rsidRPr="0054154D">
        <w:rPr>
          <w:color w:val="000000"/>
        </w:rPr>
        <w:t xml:space="preserve"> Д.</w:t>
      </w:r>
    </w:p>
    <w:p w14:paraId="76B0453A" w14:textId="77777777" w:rsidR="000B1613" w:rsidRPr="0054154D" w:rsidRDefault="000B1613" w:rsidP="000B1613">
      <w:pPr>
        <w:pStyle w:val="a3"/>
        <w:rPr>
          <w:color w:val="000000"/>
        </w:rPr>
      </w:pPr>
      <w:r w:rsidRPr="0054154D">
        <w:rPr>
          <w:color w:val="000000"/>
        </w:rPr>
        <w:t>Шуман Р. Избранные пьесы соч.27: Старинный танец, Печальная история., «Клоуны» Первая утрата</w:t>
      </w:r>
    </w:p>
    <w:p w14:paraId="635CCB30" w14:textId="77777777" w:rsidR="000B1613" w:rsidRPr="0054154D" w:rsidRDefault="000B1613" w:rsidP="000B1613">
      <w:pPr>
        <w:pStyle w:val="a3"/>
        <w:rPr>
          <w:color w:val="000000"/>
        </w:rPr>
      </w:pPr>
      <w:r w:rsidRPr="0054154D">
        <w:rPr>
          <w:color w:val="000000"/>
        </w:rPr>
        <w:t>Хуторянский И. Кукольный вальс</w:t>
      </w:r>
    </w:p>
    <w:p w14:paraId="79EBD9DC" w14:textId="77777777" w:rsidR="000B1613" w:rsidRPr="0054154D" w:rsidRDefault="000B1613" w:rsidP="000B1613">
      <w:pPr>
        <w:pStyle w:val="a3"/>
        <w:rPr>
          <w:color w:val="000000"/>
        </w:rPr>
      </w:pPr>
      <w:r w:rsidRPr="0054154D">
        <w:rPr>
          <w:color w:val="000000"/>
        </w:rPr>
        <w:t>Произведения полифонического склада</w:t>
      </w:r>
    </w:p>
    <w:p w14:paraId="6811BC90" w14:textId="77777777" w:rsidR="000B1613" w:rsidRPr="0054154D" w:rsidRDefault="000B1613" w:rsidP="000B1613">
      <w:pPr>
        <w:pStyle w:val="a3"/>
        <w:rPr>
          <w:color w:val="000000"/>
        </w:rPr>
      </w:pPr>
      <w:r w:rsidRPr="0054154D">
        <w:rPr>
          <w:color w:val="000000"/>
        </w:rPr>
        <w:t xml:space="preserve">«Школа игры на фортепиано» (под общ. ред. </w:t>
      </w:r>
      <w:proofErr w:type="spellStart"/>
      <w:r w:rsidRPr="0054154D">
        <w:rPr>
          <w:color w:val="000000"/>
        </w:rPr>
        <w:t>А.Николаева</w:t>
      </w:r>
      <w:proofErr w:type="spellEnd"/>
      <w:r w:rsidRPr="0054154D">
        <w:rPr>
          <w:color w:val="000000"/>
        </w:rPr>
        <w:t>):</w:t>
      </w:r>
    </w:p>
    <w:p w14:paraId="0B7BD308" w14:textId="77777777" w:rsidR="000B1613" w:rsidRPr="0054154D" w:rsidRDefault="000B1613" w:rsidP="000B1613">
      <w:pPr>
        <w:pStyle w:val="a3"/>
        <w:rPr>
          <w:color w:val="000000"/>
        </w:rPr>
      </w:pPr>
      <w:r w:rsidRPr="0054154D">
        <w:rPr>
          <w:color w:val="000000"/>
        </w:rPr>
        <w:t>Арман Ж. Пьеса ля минор</w:t>
      </w:r>
    </w:p>
    <w:p w14:paraId="285B90E8" w14:textId="77777777" w:rsidR="000B1613" w:rsidRPr="0054154D" w:rsidRDefault="000B1613" w:rsidP="000B1613">
      <w:pPr>
        <w:pStyle w:val="a3"/>
        <w:rPr>
          <w:color w:val="000000"/>
        </w:rPr>
      </w:pPr>
      <w:proofErr w:type="spellStart"/>
      <w:r w:rsidRPr="0054154D">
        <w:rPr>
          <w:color w:val="000000"/>
        </w:rPr>
        <w:t>Аглинцова</w:t>
      </w:r>
      <w:proofErr w:type="spellEnd"/>
      <w:r w:rsidRPr="0054154D">
        <w:rPr>
          <w:color w:val="000000"/>
        </w:rPr>
        <w:t xml:space="preserve"> Е. Русская песня</w:t>
      </w:r>
    </w:p>
    <w:p w14:paraId="5BD2D432" w14:textId="77777777" w:rsidR="000B1613" w:rsidRPr="0054154D" w:rsidRDefault="000B1613" w:rsidP="000B1613">
      <w:pPr>
        <w:pStyle w:val="a3"/>
        <w:rPr>
          <w:color w:val="000000"/>
        </w:rPr>
      </w:pPr>
      <w:r w:rsidRPr="0054154D">
        <w:rPr>
          <w:color w:val="000000"/>
        </w:rPr>
        <w:t>Кригер И. Менуэт</w:t>
      </w:r>
    </w:p>
    <w:p w14:paraId="422359AE" w14:textId="77777777" w:rsidR="000B1613" w:rsidRPr="0054154D" w:rsidRDefault="000B1613" w:rsidP="000B1613">
      <w:pPr>
        <w:pStyle w:val="a3"/>
        <w:rPr>
          <w:color w:val="000000"/>
        </w:rPr>
      </w:pPr>
      <w:r w:rsidRPr="0054154D">
        <w:rPr>
          <w:color w:val="000000"/>
        </w:rPr>
        <w:lastRenderedPageBreak/>
        <w:t>Курочкин Д. Пьеса</w:t>
      </w:r>
    </w:p>
    <w:p w14:paraId="6134480B" w14:textId="77777777" w:rsidR="000B1613" w:rsidRPr="0054154D" w:rsidRDefault="000B1613" w:rsidP="000B1613">
      <w:pPr>
        <w:pStyle w:val="a3"/>
        <w:rPr>
          <w:color w:val="000000"/>
        </w:rPr>
      </w:pPr>
      <w:proofErr w:type="spellStart"/>
      <w:r w:rsidRPr="0054154D">
        <w:rPr>
          <w:color w:val="000000"/>
        </w:rPr>
        <w:t>Левидова</w:t>
      </w:r>
      <w:proofErr w:type="spellEnd"/>
      <w:r w:rsidRPr="0054154D">
        <w:rPr>
          <w:color w:val="000000"/>
        </w:rPr>
        <w:t xml:space="preserve"> Д. Пьеса</w:t>
      </w:r>
    </w:p>
    <w:p w14:paraId="2DBCB40D" w14:textId="77777777" w:rsidR="000B1613" w:rsidRPr="0054154D" w:rsidRDefault="000B1613" w:rsidP="000B1613">
      <w:pPr>
        <w:pStyle w:val="a3"/>
        <w:rPr>
          <w:color w:val="000000"/>
        </w:rPr>
      </w:pPr>
      <w:r w:rsidRPr="0054154D">
        <w:rPr>
          <w:color w:val="000000"/>
        </w:rPr>
        <w:t>Бах И. С. Моцарт В. Нотная тетрадь Анны Магдалены Бах: Менуэт</w:t>
      </w:r>
      <w:proofErr w:type="gramStart"/>
      <w:r w:rsidRPr="0054154D">
        <w:rPr>
          <w:color w:val="000000"/>
        </w:rPr>
        <w:t xml:space="preserve"> Д</w:t>
      </w:r>
      <w:proofErr w:type="gramEnd"/>
      <w:r w:rsidRPr="0054154D">
        <w:rPr>
          <w:color w:val="000000"/>
        </w:rPr>
        <w:t>о мажор, Менуэт ре минор, Волынка Ре мажор, Полонез соль минор №2, Маленькие прелюдии Волынка, Бурре, Менуэт</w:t>
      </w:r>
    </w:p>
    <w:p w14:paraId="3B541956" w14:textId="77777777" w:rsidR="000B1613" w:rsidRPr="0054154D" w:rsidRDefault="000B1613" w:rsidP="000B1613">
      <w:pPr>
        <w:pStyle w:val="a3"/>
        <w:rPr>
          <w:color w:val="000000"/>
        </w:rPr>
      </w:pPr>
      <w:r w:rsidRPr="0054154D">
        <w:rPr>
          <w:color w:val="000000"/>
        </w:rPr>
        <w:t>Гендель Г. Две сарабанды: фа мажор, ре минор, Менуэт</w:t>
      </w:r>
    </w:p>
    <w:p w14:paraId="245CBE14" w14:textId="77777777" w:rsidR="000B1613" w:rsidRPr="0054154D" w:rsidRDefault="000B1613" w:rsidP="000B1613">
      <w:pPr>
        <w:pStyle w:val="a3"/>
        <w:rPr>
          <w:color w:val="000000"/>
        </w:rPr>
      </w:pPr>
      <w:proofErr w:type="spellStart"/>
      <w:r w:rsidRPr="0054154D">
        <w:rPr>
          <w:color w:val="000000"/>
        </w:rPr>
        <w:t>Корелли</w:t>
      </w:r>
      <w:proofErr w:type="spellEnd"/>
      <w:r w:rsidRPr="0054154D">
        <w:rPr>
          <w:color w:val="000000"/>
        </w:rPr>
        <w:t xml:space="preserve"> А. Сарабанда</w:t>
      </w:r>
    </w:p>
    <w:p w14:paraId="14F4C3D5" w14:textId="77777777" w:rsidR="000B1613" w:rsidRPr="0054154D" w:rsidRDefault="000B1613" w:rsidP="000B1613">
      <w:pPr>
        <w:pStyle w:val="a3"/>
        <w:rPr>
          <w:color w:val="000000"/>
        </w:rPr>
      </w:pPr>
      <w:r w:rsidRPr="0054154D">
        <w:rPr>
          <w:color w:val="000000"/>
        </w:rPr>
        <w:t>Кригер И. Менуэт</w:t>
      </w:r>
    </w:p>
    <w:p w14:paraId="0D098F8F" w14:textId="77777777" w:rsidR="000B1613" w:rsidRPr="0054154D" w:rsidRDefault="000B1613" w:rsidP="000B1613">
      <w:pPr>
        <w:pStyle w:val="a3"/>
        <w:rPr>
          <w:color w:val="000000"/>
        </w:rPr>
      </w:pPr>
      <w:r w:rsidRPr="0054154D">
        <w:rPr>
          <w:color w:val="000000"/>
        </w:rPr>
        <w:t>Павлюченко В. Фугетта</w:t>
      </w:r>
    </w:p>
    <w:p w14:paraId="42D517DF" w14:textId="77777777" w:rsidR="000B1613" w:rsidRPr="0054154D" w:rsidRDefault="000B1613" w:rsidP="000B1613">
      <w:pPr>
        <w:pStyle w:val="a3"/>
        <w:rPr>
          <w:color w:val="000000"/>
        </w:rPr>
      </w:pPr>
      <w:r w:rsidRPr="0054154D">
        <w:rPr>
          <w:color w:val="000000"/>
        </w:rPr>
        <w:t>Щуровский Ю. Канон</w:t>
      </w:r>
    </w:p>
    <w:p w14:paraId="0401A553" w14:textId="77777777" w:rsidR="000B1613" w:rsidRPr="0054154D" w:rsidRDefault="000B1613" w:rsidP="000B1613">
      <w:pPr>
        <w:pStyle w:val="a3"/>
        <w:rPr>
          <w:color w:val="000000"/>
        </w:rPr>
      </w:pPr>
      <w:r w:rsidRPr="0054154D">
        <w:rPr>
          <w:color w:val="000000"/>
        </w:rPr>
        <w:t>Произведения крупной формы</w:t>
      </w:r>
    </w:p>
    <w:p w14:paraId="4E30166D" w14:textId="77777777" w:rsidR="000B1613" w:rsidRPr="0054154D" w:rsidRDefault="000B1613" w:rsidP="000B1613">
      <w:pPr>
        <w:pStyle w:val="a3"/>
        <w:rPr>
          <w:color w:val="000000"/>
        </w:rPr>
      </w:pPr>
      <w:r w:rsidRPr="0054154D">
        <w:rPr>
          <w:color w:val="000000"/>
        </w:rPr>
        <w:t xml:space="preserve">Беркович И. </w:t>
      </w:r>
      <w:proofErr w:type="spellStart"/>
      <w:r w:rsidRPr="0054154D">
        <w:rPr>
          <w:color w:val="000000"/>
        </w:rPr>
        <w:t>Гедике</w:t>
      </w:r>
      <w:proofErr w:type="spellEnd"/>
      <w:r w:rsidRPr="0054154D">
        <w:rPr>
          <w:color w:val="000000"/>
        </w:rPr>
        <w:t xml:space="preserve"> А. Сонатина </w:t>
      </w:r>
      <w:proofErr w:type="spellStart"/>
      <w:r w:rsidRPr="0054154D">
        <w:rPr>
          <w:color w:val="000000"/>
        </w:rPr>
        <w:t>Сонатина</w:t>
      </w:r>
      <w:proofErr w:type="spellEnd"/>
    </w:p>
    <w:p w14:paraId="25D9330F" w14:textId="77777777" w:rsidR="000B1613" w:rsidRPr="0054154D" w:rsidRDefault="000B1613" w:rsidP="000B1613">
      <w:pPr>
        <w:pStyle w:val="a3"/>
        <w:rPr>
          <w:color w:val="000000"/>
        </w:rPr>
      </w:pPr>
      <w:proofErr w:type="spellStart"/>
      <w:r w:rsidRPr="0054154D">
        <w:rPr>
          <w:color w:val="000000"/>
        </w:rPr>
        <w:t>Жилинский</w:t>
      </w:r>
      <w:proofErr w:type="spellEnd"/>
      <w:r w:rsidRPr="0054154D">
        <w:rPr>
          <w:color w:val="000000"/>
        </w:rPr>
        <w:t xml:space="preserve"> А. Сонатина Соль мажор</w:t>
      </w:r>
    </w:p>
    <w:p w14:paraId="188889AA" w14:textId="77777777" w:rsidR="000B1613" w:rsidRPr="0054154D" w:rsidRDefault="000B1613" w:rsidP="000B1613">
      <w:pPr>
        <w:pStyle w:val="a3"/>
        <w:rPr>
          <w:color w:val="000000"/>
        </w:rPr>
      </w:pPr>
      <w:proofErr w:type="spellStart"/>
      <w:r w:rsidRPr="0054154D">
        <w:rPr>
          <w:color w:val="000000"/>
        </w:rPr>
        <w:t>Диабелли</w:t>
      </w:r>
      <w:proofErr w:type="spellEnd"/>
      <w:r w:rsidRPr="0054154D">
        <w:rPr>
          <w:color w:val="000000"/>
        </w:rPr>
        <w:t xml:space="preserve"> А. Сонатина Фа мажор</w:t>
      </w:r>
    </w:p>
    <w:p w14:paraId="4915EF9C" w14:textId="77777777" w:rsidR="000B1613" w:rsidRPr="0054154D" w:rsidRDefault="000B1613" w:rsidP="000B1613">
      <w:pPr>
        <w:pStyle w:val="a3"/>
        <w:rPr>
          <w:color w:val="000000"/>
        </w:rPr>
      </w:pPr>
      <w:proofErr w:type="spellStart"/>
      <w:r w:rsidRPr="0054154D">
        <w:rPr>
          <w:color w:val="000000"/>
        </w:rPr>
        <w:t>Кабалевский</w:t>
      </w:r>
      <w:proofErr w:type="spellEnd"/>
      <w:r w:rsidRPr="0054154D">
        <w:rPr>
          <w:color w:val="000000"/>
        </w:rPr>
        <w:t xml:space="preserve"> Д. Вариации Фа мажор соч.51</w:t>
      </w:r>
    </w:p>
    <w:p w14:paraId="69961DFE" w14:textId="77777777" w:rsidR="000B1613" w:rsidRPr="0054154D" w:rsidRDefault="000B1613" w:rsidP="000B1613">
      <w:pPr>
        <w:pStyle w:val="a3"/>
        <w:rPr>
          <w:color w:val="000000"/>
        </w:rPr>
      </w:pPr>
      <w:proofErr w:type="spellStart"/>
      <w:r w:rsidRPr="0054154D">
        <w:rPr>
          <w:color w:val="000000"/>
        </w:rPr>
        <w:t>Клементи</w:t>
      </w:r>
      <w:proofErr w:type="spellEnd"/>
      <w:r w:rsidRPr="0054154D">
        <w:rPr>
          <w:color w:val="000000"/>
        </w:rPr>
        <w:t xml:space="preserve"> М. Сонатина </w:t>
      </w:r>
      <w:proofErr w:type="gramStart"/>
      <w:r w:rsidRPr="0054154D">
        <w:rPr>
          <w:color w:val="000000"/>
        </w:rPr>
        <w:t>До</w:t>
      </w:r>
      <w:proofErr w:type="gramEnd"/>
      <w:r w:rsidRPr="0054154D">
        <w:rPr>
          <w:color w:val="000000"/>
        </w:rPr>
        <w:t xml:space="preserve"> мажор соч.36 №1</w:t>
      </w:r>
    </w:p>
    <w:p w14:paraId="3F098FCF" w14:textId="77777777" w:rsidR="000B1613" w:rsidRPr="0054154D" w:rsidRDefault="000B1613" w:rsidP="000B1613">
      <w:pPr>
        <w:pStyle w:val="a3"/>
        <w:rPr>
          <w:color w:val="000000"/>
        </w:rPr>
      </w:pPr>
      <w:r w:rsidRPr="0054154D">
        <w:rPr>
          <w:color w:val="000000"/>
        </w:rPr>
        <w:t>Моцарт В.</w:t>
      </w:r>
    </w:p>
    <w:p w14:paraId="6CDEDFAC" w14:textId="77777777" w:rsidR="000B1613" w:rsidRPr="0054154D" w:rsidRDefault="000B1613" w:rsidP="000B1613">
      <w:pPr>
        <w:pStyle w:val="a3"/>
        <w:rPr>
          <w:color w:val="000000"/>
        </w:rPr>
      </w:pPr>
      <w:r w:rsidRPr="0054154D">
        <w:rPr>
          <w:color w:val="000000"/>
        </w:rPr>
        <w:t>Некрасов Ю. Вариации на тему из оперы «Волшебная флейта» Маленькая сонатина 1ч.</w:t>
      </w:r>
    </w:p>
    <w:p w14:paraId="3D37C3C5" w14:textId="77777777" w:rsidR="000B1613" w:rsidRPr="0054154D" w:rsidRDefault="000B1613" w:rsidP="000B1613">
      <w:pPr>
        <w:pStyle w:val="a3"/>
        <w:rPr>
          <w:color w:val="000000"/>
        </w:rPr>
      </w:pPr>
      <w:proofErr w:type="spellStart"/>
      <w:r w:rsidRPr="0054154D">
        <w:rPr>
          <w:color w:val="000000"/>
        </w:rPr>
        <w:t>Хаслингер</w:t>
      </w:r>
      <w:proofErr w:type="spellEnd"/>
      <w:r w:rsidRPr="0054154D">
        <w:rPr>
          <w:color w:val="000000"/>
        </w:rPr>
        <w:t xml:space="preserve"> Т. Сонатина </w:t>
      </w:r>
      <w:proofErr w:type="gramStart"/>
      <w:r w:rsidRPr="0054154D">
        <w:rPr>
          <w:color w:val="000000"/>
        </w:rPr>
        <w:t>До</w:t>
      </w:r>
      <w:proofErr w:type="gramEnd"/>
      <w:r w:rsidRPr="0054154D">
        <w:rPr>
          <w:color w:val="000000"/>
        </w:rPr>
        <w:t xml:space="preserve"> мажор 1ч.</w:t>
      </w:r>
    </w:p>
    <w:p w14:paraId="1F5E20D4" w14:textId="77777777" w:rsidR="000B1613" w:rsidRPr="0054154D" w:rsidRDefault="000B1613" w:rsidP="000B1613">
      <w:pPr>
        <w:pStyle w:val="a3"/>
        <w:rPr>
          <w:color w:val="000000"/>
        </w:rPr>
      </w:pPr>
      <w:r w:rsidRPr="0054154D">
        <w:rPr>
          <w:color w:val="000000"/>
        </w:rPr>
        <w:t>Ансамбли в 4 руки</w:t>
      </w:r>
    </w:p>
    <w:p w14:paraId="791E2AB2" w14:textId="77777777" w:rsidR="000B1613" w:rsidRPr="0054154D" w:rsidRDefault="000B1613" w:rsidP="000B1613">
      <w:pPr>
        <w:pStyle w:val="a3"/>
        <w:rPr>
          <w:color w:val="000000"/>
        </w:rPr>
      </w:pPr>
      <w:r w:rsidRPr="0054154D">
        <w:rPr>
          <w:color w:val="000000"/>
        </w:rPr>
        <w:t>Бизе Ж. Хор мальчиков из оперы «Кармен»</w:t>
      </w:r>
    </w:p>
    <w:p w14:paraId="1558EC06" w14:textId="77777777" w:rsidR="000B1613" w:rsidRPr="0054154D" w:rsidRDefault="000B1613" w:rsidP="000B1613">
      <w:pPr>
        <w:pStyle w:val="a3"/>
        <w:rPr>
          <w:color w:val="000000"/>
        </w:rPr>
      </w:pPr>
      <w:r w:rsidRPr="0054154D">
        <w:rPr>
          <w:color w:val="000000"/>
        </w:rPr>
        <w:t>Глинка М. Хор «Славься»</w:t>
      </w:r>
    </w:p>
    <w:p w14:paraId="0F635150" w14:textId="77777777" w:rsidR="000B1613" w:rsidRPr="0054154D" w:rsidRDefault="000B1613" w:rsidP="000B1613">
      <w:pPr>
        <w:pStyle w:val="a3"/>
        <w:rPr>
          <w:color w:val="000000"/>
        </w:rPr>
      </w:pPr>
      <w:proofErr w:type="spellStart"/>
      <w:r w:rsidRPr="0054154D">
        <w:rPr>
          <w:color w:val="000000"/>
        </w:rPr>
        <w:t>Металлиди</w:t>
      </w:r>
      <w:proofErr w:type="spellEnd"/>
      <w:r w:rsidRPr="0054154D">
        <w:rPr>
          <w:color w:val="000000"/>
        </w:rPr>
        <w:t xml:space="preserve"> Ж. «Дом с колокольчиком»</w:t>
      </w:r>
    </w:p>
    <w:p w14:paraId="70332734" w14:textId="77777777" w:rsidR="000B1613" w:rsidRPr="0054154D" w:rsidRDefault="000B1613" w:rsidP="000B1613">
      <w:pPr>
        <w:pStyle w:val="a3"/>
        <w:rPr>
          <w:color w:val="000000"/>
        </w:rPr>
      </w:pPr>
      <w:r w:rsidRPr="0054154D">
        <w:rPr>
          <w:color w:val="000000"/>
        </w:rPr>
        <w:t>Шаинский В. «Пусть бегут неуклюже»</w:t>
      </w:r>
    </w:p>
    <w:p w14:paraId="7573D81E" w14:textId="77777777" w:rsidR="000B1613" w:rsidRPr="0054154D" w:rsidRDefault="000B1613" w:rsidP="000B1613">
      <w:pPr>
        <w:pStyle w:val="a3"/>
        <w:rPr>
          <w:color w:val="000000"/>
        </w:rPr>
      </w:pPr>
      <w:r w:rsidRPr="0054154D">
        <w:rPr>
          <w:color w:val="000000"/>
        </w:rPr>
        <w:t>Дунаевский И. Колыбельная (из к/ф «Цирк»)</w:t>
      </w:r>
    </w:p>
    <w:p w14:paraId="7836FC31" w14:textId="77777777" w:rsidR="000B1613" w:rsidRPr="0054154D" w:rsidRDefault="000B1613" w:rsidP="000B1613">
      <w:pPr>
        <w:pStyle w:val="a3"/>
        <w:rPr>
          <w:color w:val="000000"/>
        </w:rPr>
      </w:pPr>
      <w:r w:rsidRPr="0054154D">
        <w:rPr>
          <w:color w:val="000000"/>
        </w:rPr>
        <w:t xml:space="preserve">Бетховен Л. Марш из музыки к пьесе «Афинские развалины» </w:t>
      </w:r>
      <w:proofErr w:type="spellStart"/>
      <w:r w:rsidRPr="0054154D">
        <w:rPr>
          <w:color w:val="000000"/>
        </w:rPr>
        <w:t>Шмитц</w:t>
      </w:r>
      <w:proofErr w:type="spellEnd"/>
      <w:r w:rsidRPr="0054154D">
        <w:rPr>
          <w:color w:val="000000"/>
        </w:rPr>
        <w:t xml:space="preserve"> М. «Оранжевые буги», </w:t>
      </w:r>
      <w:proofErr w:type="spellStart"/>
      <w:r w:rsidRPr="0054154D">
        <w:rPr>
          <w:color w:val="000000"/>
        </w:rPr>
        <w:t>пер.О</w:t>
      </w:r>
      <w:proofErr w:type="spellEnd"/>
      <w:r w:rsidRPr="0054154D">
        <w:rPr>
          <w:color w:val="000000"/>
        </w:rPr>
        <w:t xml:space="preserve">. </w:t>
      </w:r>
      <w:proofErr w:type="spellStart"/>
      <w:r w:rsidRPr="0054154D">
        <w:rPr>
          <w:color w:val="000000"/>
        </w:rPr>
        <w:t>Геталовой</w:t>
      </w:r>
      <w:proofErr w:type="spellEnd"/>
    </w:p>
    <w:p w14:paraId="7075E965" w14:textId="77777777" w:rsidR="000B1613" w:rsidRPr="0054154D" w:rsidRDefault="000B1613" w:rsidP="000B1613">
      <w:pPr>
        <w:pStyle w:val="a3"/>
        <w:rPr>
          <w:color w:val="000000"/>
        </w:rPr>
      </w:pPr>
      <w:proofErr w:type="spellStart"/>
      <w:r w:rsidRPr="0054154D">
        <w:rPr>
          <w:color w:val="000000"/>
        </w:rPr>
        <w:t>Градески</w:t>
      </w:r>
      <w:proofErr w:type="spellEnd"/>
      <w:r w:rsidRPr="0054154D">
        <w:rPr>
          <w:color w:val="000000"/>
        </w:rPr>
        <w:t xml:space="preserve"> Э. «Мороженое», </w:t>
      </w:r>
      <w:proofErr w:type="spellStart"/>
      <w:r w:rsidRPr="0054154D">
        <w:rPr>
          <w:color w:val="000000"/>
        </w:rPr>
        <w:t>пер.О</w:t>
      </w:r>
      <w:proofErr w:type="spellEnd"/>
      <w:r w:rsidRPr="0054154D">
        <w:rPr>
          <w:color w:val="000000"/>
        </w:rPr>
        <w:t xml:space="preserve">. </w:t>
      </w:r>
      <w:proofErr w:type="spellStart"/>
      <w:r w:rsidRPr="0054154D">
        <w:rPr>
          <w:color w:val="000000"/>
        </w:rPr>
        <w:t>Геталовой</w:t>
      </w:r>
      <w:proofErr w:type="spellEnd"/>
    </w:p>
    <w:p w14:paraId="7687C2CC" w14:textId="77777777" w:rsidR="000B1613" w:rsidRPr="0054154D" w:rsidRDefault="000B1613" w:rsidP="000B1613">
      <w:pPr>
        <w:pStyle w:val="a3"/>
        <w:rPr>
          <w:color w:val="000000"/>
        </w:rPr>
      </w:pPr>
      <w:r w:rsidRPr="0054154D">
        <w:rPr>
          <w:color w:val="000000"/>
        </w:rPr>
        <w:lastRenderedPageBreak/>
        <w:t>Примеры программ на зачет 2 класс</w:t>
      </w:r>
    </w:p>
    <w:p w14:paraId="5148F6BB" w14:textId="77777777" w:rsidR="000B1613" w:rsidRPr="0054154D" w:rsidRDefault="000B1613" w:rsidP="000B1613">
      <w:pPr>
        <w:pStyle w:val="a3"/>
        <w:rPr>
          <w:color w:val="000000"/>
        </w:rPr>
      </w:pPr>
      <w:r w:rsidRPr="0054154D">
        <w:rPr>
          <w:color w:val="000000"/>
        </w:rPr>
        <w:t>1 вариант</w:t>
      </w:r>
    </w:p>
    <w:p w14:paraId="772E500D" w14:textId="77777777" w:rsidR="000B1613" w:rsidRPr="0054154D" w:rsidRDefault="000B1613" w:rsidP="000B1613">
      <w:pPr>
        <w:pStyle w:val="a3"/>
        <w:rPr>
          <w:color w:val="000000"/>
        </w:rPr>
      </w:pPr>
      <w:r w:rsidRPr="0054154D">
        <w:rPr>
          <w:color w:val="000000"/>
        </w:rPr>
        <w:t xml:space="preserve">Т. </w:t>
      </w:r>
      <w:proofErr w:type="spellStart"/>
      <w:r w:rsidRPr="0054154D">
        <w:rPr>
          <w:color w:val="000000"/>
        </w:rPr>
        <w:t>Хаслингер</w:t>
      </w:r>
      <w:proofErr w:type="spellEnd"/>
      <w:r w:rsidRPr="0054154D">
        <w:rPr>
          <w:color w:val="000000"/>
        </w:rPr>
        <w:t xml:space="preserve"> Сонатина </w:t>
      </w:r>
      <w:proofErr w:type="gramStart"/>
      <w:r w:rsidRPr="0054154D">
        <w:rPr>
          <w:color w:val="000000"/>
        </w:rPr>
        <w:t>До</w:t>
      </w:r>
      <w:proofErr w:type="gramEnd"/>
      <w:r w:rsidRPr="0054154D">
        <w:rPr>
          <w:color w:val="000000"/>
        </w:rPr>
        <w:t xml:space="preserve"> мажор</w:t>
      </w:r>
    </w:p>
    <w:p w14:paraId="46C2070C" w14:textId="77777777" w:rsidR="000B1613" w:rsidRPr="0054154D" w:rsidRDefault="000B1613" w:rsidP="000B1613">
      <w:pPr>
        <w:pStyle w:val="a3"/>
        <w:rPr>
          <w:color w:val="000000"/>
        </w:rPr>
      </w:pPr>
      <w:r w:rsidRPr="0054154D">
        <w:rPr>
          <w:color w:val="000000"/>
        </w:rPr>
        <w:t xml:space="preserve">Д. </w:t>
      </w:r>
      <w:proofErr w:type="spellStart"/>
      <w:r w:rsidRPr="0054154D">
        <w:rPr>
          <w:color w:val="000000"/>
        </w:rPr>
        <w:t>Кабалевский</w:t>
      </w:r>
      <w:proofErr w:type="spellEnd"/>
      <w:r w:rsidRPr="0054154D">
        <w:rPr>
          <w:color w:val="000000"/>
        </w:rPr>
        <w:t xml:space="preserve"> «Клоуны»</w:t>
      </w:r>
    </w:p>
    <w:p w14:paraId="1C9528CF" w14:textId="77777777" w:rsidR="000B1613" w:rsidRPr="0054154D" w:rsidRDefault="000B1613" w:rsidP="000B1613">
      <w:pPr>
        <w:pStyle w:val="a3"/>
        <w:rPr>
          <w:color w:val="000000"/>
        </w:rPr>
      </w:pPr>
      <w:r w:rsidRPr="0054154D">
        <w:rPr>
          <w:color w:val="000000"/>
        </w:rPr>
        <w:t xml:space="preserve">Л. </w:t>
      </w:r>
      <w:proofErr w:type="spellStart"/>
      <w:r w:rsidRPr="0054154D">
        <w:rPr>
          <w:color w:val="000000"/>
        </w:rPr>
        <w:t>Шитте</w:t>
      </w:r>
      <w:proofErr w:type="spellEnd"/>
      <w:r w:rsidRPr="0054154D">
        <w:rPr>
          <w:color w:val="000000"/>
        </w:rPr>
        <w:t xml:space="preserve"> Этюд ре мажор (соч.160 №19)</w:t>
      </w:r>
    </w:p>
    <w:p w14:paraId="214B51B0" w14:textId="77777777" w:rsidR="000B1613" w:rsidRPr="0054154D" w:rsidRDefault="000B1613" w:rsidP="000B1613">
      <w:pPr>
        <w:pStyle w:val="a3"/>
        <w:rPr>
          <w:color w:val="000000"/>
        </w:rPr>
      </w:pPr>
      <w:r w:rsidRPr="0054154D">
        <w:rPr>
          <w:color w:val="000000"/>
        </w:rPr>
        <w:t>2 вариант</w:t>
      </w:r>
    </w:p>
    <w:p w14:paraId="61898129" w14:textId="77777777" w:rsidR="000B1613" w:rsidRPr="0054154D" w:rsidRDefault="000B1613" w:rsidP="000B1613">
      <w:pPr>
        <w:pStyle w:val="a3"/>
        <w:rPr>
          <w:color w:val="000000"/>
        </w:rPr>
      </w:pPr>
      <w:r w:rsidRPr="0054154D">
        <w:rPr>
          <w:color w:val="000000"/>
        </w:rPr>
        <w:t>И. Беркович Сонатина</w:t>
      </w:r>
    </w:p>
    <w:p w14:paraId="732CF2E2" w14:textId="77777777" w:rsidR="000B1613" w:rsidRPr="0054154D" w:rsidRDefault="000B1613" w:rsidP="000B1613">
      <w:pPr>
        <w:pStyle w:val="a3"/>
        <w:rPr>
          <w:color w:val="000000"/>
        </w:rPr>
      </w:pPr>
      <w:r w:rsidRPr="0054154D">
        <w:rPr>
          <w:color w:val="000000"/>
        </w:rPr>
        <w:t>Х. Хартман «Миниатюра»</w:t>
      </w:r>
    </w:p>
    <w:p w14:paraId="1E6EC502" w14:textId="77777777" w:rsidR="000B1613" w:rsidRPr="0054154D" w:rsidRDefault="000B1613" w:rsidP="000B1613">
      <w:pPr>
        <w:pStyle w:val="a3"/>
        <w:rPr>
          <w:color w:val="000000"/>
        </w:rPr>
      </w:pPr>
      <w:proofErr w:type="spellStart"/>
      <w:r w:rsidRPr="0054154D">
        <w:rPr>
          <w:color w:val="000000"/>
        </w:rPr>
        <w:t>А.Шитте</w:t>
      </w:r>
      <w:proofErr w:type="spellEnd"/>
      <w:r w:rsidRPr="0054154D">
        <w:rPr>
          <w:color w:val="000000"/>
        </w:rPr>
        <w:t xml:space="preserve"> 25 маленьких этюдов соч.108: №№ 16</w:t>
      </w:r>
    </w:p>
    <w:p w14:paraId="1A88AFC7" w14:textId="77777777" w:rsidR="000B1613" w:rsidRPr="0054154D" w:rsidRDefault="000B1613" w:rsidP="000B1613">
      <w:pPr>
        <w:pStyle w:val="a3"/>
        <w:rPr>
          <w:color w:val="000000"/>
        </w:rPr>
      </w:pPr>
      <w:r w:rsidRPr="0054154D">
        <w:rPr>
          <w:color w:val="000000"/>
        </w:rPr>
        <w:t>3 вариант</w:t>
      </w:r>
    </w:p>
    <w:p w14:paraId="08CC14CD" w14:textId="77777777" w:rsidR="000B1613" w:rsidRPr="0054154D" w:rsidRDefault="000B1613" w:rsidP="000B1613">
      <w:pPr>
        <w:pStyle w:val="a3"/>
        <w:rPr>
          <w:color w:val="000000"/>
        </w:rPr>
      </w:pPr>
      <w:r w:rsidRPr="0054154D">
        <w:rPr>
          <w:color w:val="000000"/>
        </w:rPr>
        <w:t xml:space="preserve">М. </w:t>
      </w:r>
      <w:proofErr w:type="spellStart"/>
      <w:r w:rsidRPr="0054154D">
        <w:rPr>
          <w:color w:val="000000"/>
        </w:rPr>
        <w:t>Клементи</w:t>
      </w:r>
      <w:proofErr w:type="spellEnd"/>
      <w:r w:rsidRPr="0054154D">
        <w:rPr>
          <w:color w:val="000000"/>
        </w:rPr>
        <w:t xml:space="preserve"> Сонатина </w:t>
      </w:r>
      <w:proofErr w:type="gramStart"/>
      <w:r w:rsidRPr="0054154D">
        <w:rPr>
          <w:color w:val="000000"/>
        </w:rPr>
        <w:t>До</w:t>
      </w:r>
      <w:proofErr w:type="gramEnd"/>
      <w:r w:rsidRPr="0054154D">
        <w:rPr>
          <w:color w:val="000000"/>
        </w:rPr>
        <w:t xml:space="preserve"> мажор соч.36 №1</w:t>
      </w:r>
    </w:p>
    <w:p w14:paraId="1846B618" w14:textId="77777777" w:rsidR="000B1613" w:rsidRPr="0054154D" w:rsidRDefault="000B1613" w:rsidP="000B1613">
      <w:pPr>
        <w:pStyle w:val="a3"/>
        <w:rPr>
          <w:color w:val="000000"/>
        </w:rPr>
      </w:pPr>
      <w:r w:rsidRPr="0054154D">
        <w:rPr>
          <w:color w:val="000000"/>
        </w:rPr>
        <w:t>Э Григ «Танец Эльфов»</w:t>
      </w:r>
    </w:p>
    <w:p w14:paraId="6BC48458" w14:textId="77777777" w:rsidR="000B1613" w:rsidRPr="0054154D" w:rsidRDefault="000B1613" w:rsidP="000B1613">
      <w:pPr>
        <w:pStyle w:val="a3"/>
        <w:rPr>
          <w:color w:val="000000"/>
        </w:rPr>
      </w:pPr>
      <w:r w:rsidRPr="0054154D">
        <w:rPr>
          <w:color w:val="000000"/>
        </w:rPr>
        <w:t>К. Черни Этюд</w:t>
      </w:r>
    </w:p>
    <w:p w14:paraId="6D1604B3" w14:textId="77777777" w:rsidR="000B1613" w:rsidRPr="0054154D" w:rsidRDefault="000B1613" w:rsidP="000B1613">
      <w:pPr>
        <w:pStyle w:val="a3"/>
        <w:rPr>
          <w:color w:val="000000"/>
        </w:rPr>
      </w:pPr>
      <w:r w:rsidRPr="0054154D">
        <w:rPr>
          <w:color w:val="000000"/>
        </w:rPr>
        <w:t>3 класс</w:t>
      </w:r>
    </w:p>
    <w:p w14:paraId="00BF340D" w14:textId="77777777" w:rsidR="000B1613" w:rsidRPr="0054154D" w:rsidRDefault="000B1613" w:rsidP="000B1613">
      <w:pPr>
        <w:pStyle w:val="a3"/>
        <w:rPr>
          <w:color w:val="000000"/>
        </w:rPr>
      </w:pPr>
      <w:r w:rsidRPr="0054154D">
        <w:rPr>
          <w:color w:val="000000"/>
        </w:rPr>
        <w:t>В 3 классе можно включать в репертуар пьесы, в которых педаль является неотъемлемым элементом выразительного исполнения (</w:t>
      </w:r>
      <w:proofErr w:type="spellStart"/>
      <w:r w:rsidRPr="0054154D">
        <w:rPr>
          <w:color w:val="000000"/>
        </w:rPr>
        <w:t>П.Чайковский</w:t>
      </w:r>
      <w:proofErr w:type="spellEnd"/>
      <w:r w:rsidRPr="0054154D">
        <w:rPr>
          <w:color w:val="000000"/>
        </w:rPr>
        <w:t xml:space="preserve"> «Болезнь куклы», </w:t>
      </w:r>
      <w:proofErr w:type="spellStart"/>
      <w:r w:rsidRPr="0054154D">
        <w:rPr>
          <w:color w:val="000000"/>
        </w:rPr>
        <w:t>А.Гречанинов</w:t>
      </w:r>
      <w:proofErr w:type="spellEnd"/>
      <w:r w:rsidRPr="0054154D">
        <w:rPr>
          <w:color w:val="000000"/>
        </w:rPr>
        <w:t xml:space="preserve"> «Грустная песенка» и др.).</w:t>
      </w:r>
    </w:p>
    <w:p w14:paraId="423C954A" w14:textId="77777777" w:rsidR="000B1613" w:rsidRPr="0054154D" w:rsidRDefault="000B1613" w:rsidP="000B1613">
      <w:pPr>
        <w:pStyle w:val="a3"/>
        <w:rPr>
          <w:color w:val="000000"/>
        </w:rPr>
      </w:pPr>
      <w:r w:rsidRPr="0054154D">
        <w:rPr>
          <w:color w:val="000000"/>
        </w:rPr>
        <w:t>Расширение образного строя исполняемого репертуара. Чтение с листа. Игра в ансамбле.</w:t>
      </w:r>
    </w:p>
    <w:p w14:paraId="29380510" w14:textId="77777777" w:rsidR="000B1613" w:rsidRPr="0054154D" w:rsidRDefault="000B1613" w:rsidP="000B1613">
      <w:pPr>
        <w:pStyle w:val="a3"/>
        <w:rPr>
          <w:color w:val="000000"/>
        </w:rPr>
      </w:pPr>
      <w:r w:rsidRPr="0054154D">
        <w:rPr>
          <w:color w:val="000000"/>
        </w:rPr>
        <w:t>В течение учебного года ученик должен изучить 6 – 8 произведений (полифония, крупная форма, 2 -3 пьесы, этюды), из которых выбирается итоговая экзаменационная программа.</w:t>
      </w:r>
    </w:p>
    <w:p w14:paraId="6526F932" w14:textId="77777777" w:rsidR="000B1613" w:rsidRPr="0054154D" w:rsidRDefault="000B1613" w:rsidP="000B1613">
      <w:pPr>
        <w:pStyle w:val="a3"/>
        <w:rPr>
          <w:color w:val="000000"/>
        </w:rPr>
      </w:pPr>
      <w:r w:rsidRPr="0054154D">
        <w:rPr>
          <w:color w:val="000000"/>
        </w:rPr>
        <w:t>Техническое развитие. Продолжать игру гамм на 2 октавы отдельными руками, но расширить круг изучаемых тональностей. 1 – 2 гаммы освоить исполнение двумя руками, а также играть расходящуюся гамму от одного звука (до, соль). Играть тоническое трезвучие с обращениями в пройденных тональностях отдельными руками.</w:t>
      </w:r>
    </w:p>
    <w:p w14:paraId="2332F0D2" w14:textId="77777777" w:rsidR="000B1613" w:rsidRPr="0054154D" w:rsidRDefault="000B1613" w:rsidP="000B1613">
      <w:pPr>
        <w:pStyle w:val="a3"/>
        <w:rPr>
          <w:color w:val="000000"/>
        </w:rPr>
      </w:pPr>
      <w:r w:rsidRPr="0054154D">
        <w:rPr>
          <w:color w:val="000000"/>
        </w:rPr>
        <w:t>Требования: 1 полугодие - произведение полифонического склада, пьеса; 2 полугодие - крупная форма, пьеса, этюд.</w:t>
      </w:r>
    </w:p>
    <w:p w14:paraId="744D7337" w14:textId="77777777" w:rsidR="000B1613" w:rsidRPr="0054154D" w:rsidRDefault="000B1613" w:rsidP="000B1613">
      <w:pPr>
        <w:pStyle w:val="a3"/>
        <w:rPr>
          <w:color w:val="000000"/>
        </w:rPr>
      </w:pPr>
      <w:r w:rsidRPr="0054154D">
        <w:rPr>
          <w:color w:val="000000"/>
        </w:rPr>
        <w:t>Примерный репертуарный список:</w:t>
      </w:r>
    </w:p>
    <w:p w14:paraId="5A49F765" w14:textId="77777777" w:rsidR="000B1613" w:rsidRPr="0054154D" w:rsidRDefault="000B1613" w:rsidP="000B1613">
      <w:pPr>
        <w:pStyle w:val="a3"/>
        <w:rPr>
          <w:color w:val="000000"/>
        </w:rPr>
      </w:pPr>
      <w:r w:rsidRPr="0054154D">
        <w:rPr>
          <w:color w:val="000000"/>
        </w:rPr>
        <w:t>Этюды</w:t>
      </w:r>
    </w:p>
    <w:p w14:paraId="62A4C59D" w14:textId="77777777" w:rsidR="000B1613" w:rsidRPr="0054154D" w:rsidRDefault="000B1613" w:rsidP="000B1613">
      <w:pPr>
        <w:pStyle w:val="a3"/>
        <w:rPr>
          <w:color w:val="000000"/>
        </w:rPr>
      </w:pPr>
      <w:r w:rsidRPr="0054154D">
        <w:rPr>
          <w:color w:val="000000"/>
        </w:rPr>
        <w:t>Беркович И. Маленькие этюды №№ 33-40</w:t>
      </w:r>
    </w:p>
    <w:p w14:paraId="663E15C3" w14:textId="77777777" w:rsidR="000B1613" w:rsidRPr="0054154D" w:rsidRDefault="000B1613" w:rsidP="000B1613">
      <w:pPr>
        <w:pStyle w:val="a3"/>
        <w:rPr>
          <w:color w:val="000000"/>
        </w:rPr>
      </w:pPr>
      <w:proofErr w:type="spellStart"/>
      <w:r w:rsidRPr="0054154D">
        <w:rPr>
          <w:color w:val="000000"/>
        </w:rPr>
        <w:t>Гедике</w:t>
      </w:r>
      <w:proofErr w:type="spellEnd"/>
      <w:r w:rsidRPr="0054154D">
        <w:rPr>
          <w:color w:val="000000"/>
        </w:rPr>
        <w:t xml:space="preserve"> А. 40 мелодических этюдов для начинающих соч.32: №№ 23, 29 - 32;</w:t>
      </w:r>
    </w:p>
    <w:p w14:paraId="76D5D219" w14:textId="77777777" w:rsidR="000B1613" w:rsidRPr="0054154D" w:rsidRDefault="000B1613" w:rsidP="000B1613">
      <w:pPr>
        <w:pStyle w:val="a3"/>
        <w:rPr>
          <w:color w:val="000000"/>
        </w:rPr>
      </w:pPr>
      <w:r w:rsidRPr="0054154D">
        <w:rPr>
          <w:color w:val="000000"/>
        </w:rPr>
        <w:lastRenderedPageBreak/>
        <w:t>30 легких этюдов соч. 47: №№ 10, 16, 18, 21, 26, 29-32</w:t>
      </w:r>
    </w:p>
    <w:p w14:paraId="03E9F761" w14:textId="77777777" w:rsidR="000B1613" w:rsidRPr="0054154D" w:rsidRDefault="000B1613" w:rsidP="000B1613">
      <w:pPr>
        <w:pStyle w:val="a3"/>
        <w:rPr>
          <w:color w:val="000000"/>
        </w:rPr>
      </w:pPr>
      <w:r w:rsidRPr="0054154D">
        <w:rPr>
          <w:color w:val="000000"/>
        </w:rPr>
        <w:t>25 легких пьес соч. 58: №№ 13, 18, 20.</w:t>
      </w:r>
    </w:p>
    <w:p w14:paraId="41C4061A" w14:textId="77777777" w:rsidR="000B1613" w:rsidRPr="0054154D" w:rsidRDefault="000B1613" w:rsidP="000B1613">
      <w:pPr>
        <w:pStyle w:val="a3"/>
        <w:rPr>
          <w:color w:val="000000"/>
        </w:rPr>
      </w:pPr>
      <w:r w:rsidRPr="0054154D">
        <w:rPr>
          <w:color w:val="000000"/>
        </w:rPr>
        <w:t xml:space="preserve">Черни К. Этюды соч.821: №№ 5, 7, 24, 26, 33, 35 Избранные этюды под </w:t>
      </w:r>
      <w:proofErr w:type="spellStart"/>
      <w:r w:rsidRPr="0054154D">
        <w:rPr>
          <w:color w:val="000000"/>
        </w:rPr>
        <w:t>ред.Г</w:t>
      </w:r>
      <w:proofErr w:type="spellEnd"/>
      <w:r w:rsidRPr="0054154D">
        <w:rPr>
          <w:color w:val="000000"/>
        </w:rPr>
        <w:t xml:space="preserve">. </w:t>
      </w:r>
      <w:proofErr w:type="spellStart"/>
      <w:r w:rsidRPr="0054154D">
        <w:rPr>
          <w:color w:val="000000"/>
        </w:rPr>
        <w:t>Гермера</w:t>
      </w:r>
      <w:proofErr w:type="spellEnd"/>
      <w:r w:rsidRPr="0054154D">
        <w:rPr>
          <w:color w:val="000000"/>
        </w:rPr>
        <w:t xml:space="preserve"> ч.1: №№ 17-18, 21-23, 25-26, 28, 30-32, 34-36, 38, 41-43, 45-46</w:t>
      </w:r>
    </w:p>
    <w:p w14:paraId="182AE053" w14:textId="77777777" w:rsidR="000B1613" w:rsidRPr="0054154D" w:rsidRDefault="000B1613" w:rsidP="000B1613">
      <w:pPr>
        <w:pStyle w:val="a3"/>
        <w:rPr>
          <w:color w:val="000000"/>
        </w:rPr>
      </w:pPr>
      <w:proofErr w:type="spellStart"/>
      <w:r w:rsidRPr="0054154D">
        <w:rPr>
          <w:color w:val="000000"/>
        </w:rPr>
        <w:t>Шитте</w:t>
      </w:r>
      <w:proofErr w:type="spellEnd"/>
      <w:r w:rsidRPr="0054154D">
        <w:rPr>
          <w:color w:val="000000"/>
        </w:rPr>
        <w:t xml:space="preserve"> Л. 25 этюдов соч.68: №№ 2,3,6,9</w:t>
      </w:r>
    </w:p>
    <w:p w14:paraId="3FEC9191" w14:textId="77777777" w:rsidR="000B1613" w:rsidRPr="0054154D" w:rsidRDefault="000B1613" w:rsidP="000B1613">
      <w:pPr>
        <w:pStyle w:val="a3"/>
        <w:rPr>
          <w:color w:val="000000"/>
        </w:rPr>
      </w:pPr>
      <w:proofErr w:type="spellStart"/>
      <w:r w:rsidRPr="0054154D">
        <w:rPr>
          <w:color w:val="000000"/>
        </w:rPr>
        <w:t>Гнесина</w:t>
      </w:r>
      <w:proofErr w:type="spellEnd"/>
      <w:r w:rsidRPr="0054154D">
        <w:rPr>
          <w:color w:val="000000"/>
        </w:rPr>
        <w:t xml:space="preserve"> Е. Маленькие этюды для начинающих Тетр.4: №№ 31, 33</w:t>
      </w:r>
    </w:p>
    <w:p w14:paraId="7199311A" w14:textId="77777777" w:rsidR="000B1613" w:rsidRPr="0054154D" w:rsidRDefault="000B1613" w:rsidP="000B1613">
      <w:pPr>
        <w:pStyle w:val="a3"/>
        <w:rPr>
          <w:color w:val="000000"/>
        </w:rPr>
      </w:pPr>
      <w:proofErr w:type="spellStart"/>
      <w:r w:rsidRPr="0054154D">
        <w:rPr>
          <w:color w:val="000000"/>
        </w:rPr>
        <w:t>Зиринг</w:t>
      </w:r>
      <w:proofErr w:type="spellEnd"/>
      <w:r w:rsidRPr="0054154D">
        <w:rPr>
          <w:color w:val="000000"/>
        </w:rPr>
        <w:t xml:space="preserve"> В. Этюды соч.36: №№ 1, 2</w:t>
      </w:r>
    </w:p>
    <w:p w14:paraId="1CFDB2F3" w14:textId="77777777" w:rsidR="000B1613" w:rsidRPr="0054154D" w:rsidRDefault="000B1613" w:rsidP="000B1613">
      <w:pPr>
        <w:pStyle w:val="a3"/>
        <w:rPr>
          <w:color w:val="000000"/>
        </w:rPr>
      </w:pPr>
      <w:r w:rsidRPr="0054154D">
        <w:rPr>
          <w:color w:val="000000"/>
        </w:rPr>
        <w:t>Лак Т. Этюды соч.172: №3 5-8</w:t>
      </w:r>
    </w:p>
    <w:p w14:paraId="4BC6DB89" w14:textId="77777777" w:rsidR="000B1613" w:rsidRPr="0054154D" w:rsidRDefault="000B1613" w:rsidP="000B1613">
      <w:pPr>
        <w:pStyle w:val="a3"/>
        <w:rPr>
          <w:color w:val="000000"/>
        </w:rPr>
      </w:pPr>
      <w:proofErr w:type="spellStart"/>
      <w:r w:rsidRPr="0054154D">
        <w:rPr>
          <w:color w:val="000000"/>
        </w:rPr>
        <w:t>Лешгорн</w:t>
      </w:r>
      <w:proofErr w:type="spellEnd"/>
      <w:r w:rsidRPr="0054154D">
        <w:rPr>
          <w:color w:val="000000"/>
        </w:rPr>
        <w:t xml:space="preserve"> А. Избранные этюды для начинающих (по выбору)</w:t>
      </w:r>
    </w:p>
    <w:p w14:paraId="26E0E6A5" w14:textId="77777777" w:rsidR="000B1613" w:rsidRPr="0054154D" w:rsidRDefault="000B1613" w:rsidP="000B1613">
      <w:pPr>
        <w:pStyle w:val="a3"/>
        <w:rPr>
          <w:color w:val="000000"/>
        </w:rPr>
      </w:pPr>
      <w:r w:rsidRPr="0054154D">
        <w:rPr>
          <w:color w:val="000000"/>
        </w:rPr>
        <w:t>Пьесы</w:t>
      </w:r>
    </w:p>
    <w:p w14:paraId="1CFD138C" w14:textId="77777777" w:rsidR="000B1613" w:rsidRPr="0054154D" w:rsidRDefault="000B1613" w:rsidP="000B1613">
      <w:pPr>
        <w:pStyle w:val="a3"/>
        <w:rPr>
          <w:color w:val="000000"/>
        </w:rPr>
      </w:pPr>
      <w:r w:rsidRPr="0054154D">
        <w:rPr>
          <w:color w:val="000000"/>
        </w:rPr>
        <w:t>Геворкян Ю. Альбом детских пьес для фортепиано: Колыбельная</w:t>
      </w:r>
    </w:p>
    <w:p w14:paraId="33E39FE7" w14:textId="77777777" w:rsidR="000B1613" w:rsidRPr="0054154D" w:rsidRDefault="000B1613" w:rsidP="000B1613">
      <w:pPr>
        <w:pStyle w:val="a3"/>
        <w:rPr>
          <w:color w:val="000000"/>
        </w:rPr>
      </w:pPr>
      <w:proofErr w:type="spellStart"/>
      <w:r w:rsidRPr="0054154D">
        <w:rPr>
          <w:color w:val="000000"/>
        </w:rPr>
        <w:t>Гедике</w:t>
      </w:r>
      <w:proofErr w:type="spellEnd"/>
      <w:r w:rsidRPr="0054154D">
        <w:rPr>
          <w:color w:val="000000"/>
        </w:rPr>
        <w:t xml:space="preserve"> А. 20 маленьких пьес для начинающих соч.6: №3, 14, 16-20, соч.58: Прелюдия</w:t>
      </w:r>
    </w:p>
    <w:p w14:paraId="3E7A23AE" w14:textId="77777777" w:rsidR="000B1613" w:rsidRPr="0054154D" w:rsidRDefault="000B1613" w:rsidP="000B1613">
      <w:pPr>
        <w:pStyle w:val="a3"/>
        <w:rPr>
          <w:color w:val="000000"/>
        </w:rPr>
      </w:pPr>
      <w:r w:rsidRPr="0054154D">
        <w:rPr>
          <w:color w:val="000000"/>
        </w:rPr>
        <w:t>Глинка М. Полька, Чувство</w:t>
      </w:r>
    </w:p>
    <w:p w14:paraId="6EB79DFA" w14:textId="77777777" w:rsidR="000B1613" w:rsidRPr="0054154D" w:rsidRDefault="000B1613" w:rsidP="000B1613">
      <w:pPr>
        <w:pStyle w:val="a3"/>
        <w:rPr>
          <w:color w:val="000000"/>
        </w:rPr>
      </w:pPr>
      <w:r w:rsidRPr="0054154D">
        <w:rPr>
          <w:color w:val="000000"/>
        </w:rPr>
        <w:t>Глиэр Р. соч.43: Маленький марш</w:t>
      </w:r>
    </w:p>
    <w:p w14:paraId="153482DF" w14:textId="77777777" w:rsidR="000B1613" w:rsidRPr="0054154D" w:rsidRDefault="000B1613" w:rsidP="000B1613">
      <w:pPr>
        <w:pStyle w:val="a3"/>
        <w:rPr>
          <w:color w:val="000000"/>
        </w:rPr>
      </w:pPr>
      <w:proofErr w:type="spellStart"/>
      <w:r w:rsidRPr="0054154D">
        <w:rPr>
          <w:color w:val="000000"/>
        </w:rPr>
        <w:t>Гнесина</w:t>
      </w:r>
      <w:proofErr w:type="spellEnd"/>
      <w:r w:rsidRPr="0054154D">
        <w:rPr>
          <w:color w:val="000000"/>
        </w:rPr>
        <w:t xml:space="preserve"> Е. Пьесы-картины: С прыгалкой, Проглянуло солнышко, Верхом на палочке</w:t>
      </w:r>
    </w:p>
    <w:p w14:paraId="1A8D7304" w14:textId="77777777" w:rsidR="000B1613" w:rsidRPr="0054154D" w:rsidRDefault="000B1613" w:rsidP="000B1613">
      <w:pPr>
        <w:pStyle w:val="a3"/>
        <w:rPr>
          <w:color w:val="000000"/>
        </w:rPr>
      </w:pPr>
      <w:r w:rsidRPr="0054154D">
        <w:rPr>
          <w:color w:val="000000"/>
        </w:rPr>
        <w:t>Гречанинов А. соч.109: День ребенка, Сломанная игрушка, Восточный напев, Бусинки, Грустная песенка</w:t>
      </w:r>
    </w:p>
    <w:p w14:paraId="3F82174D" w14:textId="77777777" w:rsidR="000B1613" w:rsidRPr="0054154D" w:rsidRDefault="000B1613" w:rsidP="000B1613">
      <w:pPr>
        <w:pStyle w:val="a3"/>
        <w:rPr>
          <w:color w:val="000000"/>
        </w:rPr>
      </w:pPr>
      <w:proofErr w:type="spellStart"/>
      <w:r w:rsidRPr="0054154D">
        <w:rPr>
          <w:color w:val="000000"/>
        </w:rPr>
        <w:t>Дварионас</w:t>
      </w:r>
      <w:proofErr w:type="spellEnd"/>
      <w:r w:rsidRPr="0054154D">
        <w:rPr>
          <w:color w:val="000000"/>
        </w:rPr>
        <w:t xml:space="preserve"> Б. Маленькая сюита: Вальс соль минор, Мельница, Прелюдия</w:t>
      </w:r>
    </w:p>
    <w:p w14:paraId="7CC4BD4F" w14:textId="77777777" w:rsidR="000B1613" w:rsidRPr="0054154D" w:rsidRDefault="000B1613" w:rsidP="000B1613">
      <w:pPr>
        <w:pStyle w:val="a3"/>
        <w:rPr>
          <w:color w:val="000000"/>
        </w:rPr>
      </w:pPr>
      <w:proofErr w:type="spellStart"/>
      <w:r w:rsidRPr="0054154D">
        <w:rPr>
          <w:color w:val="000000"/>
        </w:rPr>
        <w:t>Кабалевский</w:t>
      </w:r>
      <w:proofErr w:type="spellEnd"/>
      <w:r w:rsidRPr="0054154D">
        <w:rPr>
          <w:color w:val="000000"/>
        </w:rPr>
        <w:t xml:space="preserve"> Д.</w:t>
      </w:r>
    </w:p>
    <w:p w14:paraId="229F85D3" w14:textId="77777777" w:rsidR="000B1613" w:rsidRPr="0054154D" w:rsidRDefault="000B1613" w:rsidP="000B1613">
      <w:pPr>
        <w:pStyle w:val="a3"/>
        <w:rPr>
          <w:color w:val="000000"/>
        </w:rPr>
      </w:pPr>
      <w:proofErr w:type="spellStart"/>
      <w:r w:rsidRPr="0054154D">
        <w:rPr>
          <w:color w:val="000000"/>
        </w:rPr>
        <w:t>Коровицын</w:t>
      </w:r>
      <w:proofErr w:type="spellEnd"/>
      <w:r w:rsidRPr="0054154D">
        <w:rPr>
          <w:color w:val="000000"/>
        </w:rPr>
        <w:t xml:space="preserve"> В.</w:t>
      </w:r>
    </w:p>
    <w:p w14:paraId="5CDDA886" w14:textId="77777777" w:rsidR="000B1613" w:rsidRPr="0054154D" w:rsidRDefault="000B1613" w:rsidP="000B1613">
      <w:pPr>
        <w:pStyle w:val="a3"/>
        <w:rPr>
          <w:color w:val="000000"/>
        </w:rPr>
      </w:pPr>
      <w:r w:rsidRPr="0054154D">
        <w:rPr>
          <w:color w:val="000000"/>
        </w:rPr>
        <w:t>Прокофьев С.</w:t>
      </w:r>
    </w:p>
    <w:p w14:paraId="3E96F159" w14:textId="77777777" w:rsidR="000B1613" w:rsidRPr="0054154D" w:rsidRDefault="000B1613" w:rsidP="000B1613">
      <w:pPr>
        <w:pStyle w:val="a3"/>
        <w:rPr>
          <w:color w:val="000000"/>
        </w:rPr>
      </w:pPr>
      <w:r w:rsidRPr="0054154D">
        <w:rPr>
          <w:color w:val="000000"/>
        </w:rPr>
        <w:t xml:space="preserve">Свиридов Г. </w:t>
      </w:r>
      <w:proofErr w:type="spellStart"/>
      <w:r w:rsidRPr="0054154D">
        <w:rPr>
          <w:color w:val="000000"/>
        </w:rPr>
        <w:t>Токкатина</w:t>
      </w:r>
      <w:proofErr w:type="spellEnd"/>
      <w:r w:rsidRPr="0054154D">
        <w:rPr>
          <w:color w:val="000000"/>
        </w:rPr>
        <w:t>, Клоуны Первая проталинка Прогулка «Ласковая просьба»</w:t>
      </w:r>
    </w:p>
    <w:p w14:paraId="3FB5C6E9" w14:textId="77777777" w:rsidR="000B1613" w:rsidRPr="0054154D" w:rsidRDefault="000B1613" w:rsidP="000B1613">
      <w:pPr>
        <w:pStyle w:val="a3"/>
        <w:rPr>
          <w:color w:val="000000"/>
        </w:rPr>
      </w:pPr>
      <w:r w:rsidRPr="0054154D">
        <w:rPr>
          <w:color w:val="000000"/>
        </w:rPr>
        <w:t xml:space="preserve">Чайковский П. </w:t>
      </w:r>
      <w:proofErr w:type="spellStart"/>
      <w:r w:rsidRPr="0054154D">
        <w:rPr>
          <w:color w:val="000000"/>
        </w:rPr>
        <w:t>Деткий</w:t>
      </w:r>
      <w:proofErr w:type="spellEnd"/>
      <w:r w:rsidRPr="0054154D">
        <w:rPr>
          <w:color w:val="000000"/>
        </w:rPr>
        <w:t xml:space="preserve"> альбом</w:t>
      </w:r>
    </w:p>
    <w:p w14:paraId="3B9CC1D8" w14:textId="77777777" w:rsidR="000B1613" w:rsidRPr="0054154D" w:rsidRDefault="000B1613" w:rsidP="000B1613">
      <w:pPr>
        <w:pStyle w:val="a3"/>
        <w:rPr>
          <w:color w:val="000000"/>
        </w:rPr>
      </w:pPr>
      <w:r w:rsidRPr="0054154D">
        <w:rPr>
          <w:color w:val="000000"/>
        </w:rPr>
        <w:t>Шуман Р. Соч. 68 «Марш», «Смелый наездник», «Дед Мороз»</w:t>
      </w:r>
    </w:p>
    <w:p w14:paraId="07C55636" w14:textId="77777777" w:rsidR="000B1613" w:rsidRPr="0054154D" w:rsidRDefault="000B1613" w:rsidP="000B1613">
      <w:pPr>
        <w:pStyle w:val="a3"/>
        <w:rPr>
          <w:color w:val="000000"/>
        </w:rPr>
      </w:pPr>
      <w:r w:rsidRPr="0054154D">
        <w:rPr>
          <w:color w:val="000000"/>
        </w:rPr>
        <w:t>Шостакович Д. Шарманка</w:t>
      </w:r>
    </w:p>
    <w:p w14:paraId="388907D2" w14:textId="77777777" w:rsidR="000B1613" w:rsidRPr="0054154D" w:rsidRDefault="000B1613" w:rsidP="000B1613">
      <w:pPr>
        <w:pStyle w:val="a3"/>
        <w:rPr>
          <w:color w:val="000000"/>
        </w:rPr>
      </w:pPr>
      <w:r w:rsidRPr="0054154D">
        <w:rPr>
          <w:color w:val="000000"/>
        </w:rPr>
        <w:t>Полифонические произведения</w:t>
      </w:r>
    </w:p>
    <w:p w14:paraId="7BFDD196" w14:textId="77777777" w:rsidR="000B1613" w:rsidRPr="0054154D" w:rsidRDefault="000B1613" w:rsidP="000B1613">
      <w:pPr>
        <w:pStyle w:val="a3"/>
        <w:rPr>
          <w:color w:val="000000"/>
        </w:rPr>
      </w:pPr>
      <w:r w:rsidRPr="0054154D">
        <w:rPr>
          <w:color w:val="000000"/>
        </w:rPr>
        <w:t xml:space="preserve">Бах И. С. Маленькие прелюдии и фуги Тетр.1: №№ 1,3,5-8, 11-12. Тетр.2:№№ 1-3,6 Нотная тетрадь Анны Магдалены Бах: Менуэт </w:t>
      </w:r>
      <w:proofErr w:type="gramStart"/>
      <w:r w:rsidRPr="0054154D">
        <w:rPr>
          <w:color w:val="000000"/>
        </w:rPr>
        <w:t>до</w:t>
      </w:r>
      <w:proofErr w:type="gramEnd"/>
      <w:r w:rsidRPr="0054154D">
        <w:rPr>
          <w:color w:val="000000"/>
        </w:rPr>
        <w:t xml:space="preserve"> минор</w:t>
      </w:r>
    </w:p>
    <w:p w14:paraId="535E6093" w14:textId="77777777" w:rsidR="000B1613" w:rsidRPr="0054154D" w:rsidRDefault="000B1613" w:rsidP="000B1613">
      <w:pPr>
        <w:pStyle w:val="a3"/>
        <w:rPr>
          <w:color w:val="000000"/>
        </w:rPr>
      </w:pPr>
      <w:r w:rsidRPr="0054154D">
        <w:rPr>
          <w:color w:val="000000"/>
        </w:rPr>
        <w:lastRenderedPageBreak/>
        <w:t>Бах Ф. Э. Менуэт, Маленькая фантазия</w:t>
      </w:r>
    </w:p>
    <w:p w14:paraId="66ABD59F" w14:textId="77777777" w:rsidR="000B1613" w:rsidRPr="0054154D" w:rsidRDefault="000B1613" w:rsidP="000B1613">
      <w:pPr>
        <w:pStyle w:val="a3"/>
        <w:rPr>
          <w:color w:val="000000"/>
        </w:rPr>
      </w:pPr>
      <w:r w:rsidRPr="0054154D">
        <w:rPr>
          <w:color w:val="000000"/>
        </w:rPr>
        <w:t>Бем Г. Менуэт</w:t>
      </w:r>
    </w:p>
    <w:p w14:paraId="692F1604" w14:textId="77777777" w:rsidR="000B1613" w:rsidRPr="0054154D" w:rsidRDefault="000B1613" w:rsidP="000B1613">
      <w:pPr>
        <w:pStyle w:val="a3"/>
        <w:rPr>
          <w:color w:val="000000"/>
        </w:rPr>
      </w:pPr>
      <w:r w:rsidRPr="0054154D">
        <w:rPr>
          <w:color w:val="000000"/>
        </w:rPr>
        <w:t>Гендель Г. Ария</w:t>
      </w:r>
    </w:p>
    <w:p w14:paraId="4E6C8ED0" w14:textId="77777777" w:rsidR="000B1613" w:rsidRPr="0054154D" w:rsidRDefault="000B1613" w:rsidP="000B1613">
      <w:pPr>
        <w:pStyle w:val="a3"/>
        <w:rPr>
          <w:color w:val="000000"/>
        </w:rPr>
      </w:pPr>
      <w:proofErr w:type="spellStart"/>
      <w:r w:rsidRPr="0054154D">
        <w:rPr>
          <w:color w:val="000000"/>
        </w:rPr>
        <w:t>Персел</w:t>
      </w:r>
      <w:proofErr w:type="spellEnd"/>
      <w:r w:rsidRPr="0054154D">
        <w:rPr>
          <w:color w:val="000000"/>
        </w:rPr>
        <w:t xml:space="preserve"> Г. Сарабанда</w:t>
      </w:r>
    </w:p>
    <w:p w14:paraId="35AFA8F7" w14:textId="77777777" w:rsidR="000B1613" w:rsidRPr="0054154D" w:rsidRDefault="000B1613" w:rsidP="000B1613">
      <w:pPr>
        <w:pStyle w:val="a3"/>
        <w:rPr>
          <w:color w:val="000000"/>
        </w:rPr>
      </w:pPr>
      <w:proofErr w:type="spellStart"/>
      <w:r w:rsidRPr="0054154D">
        <w:rPr>
          <w:color w:val="000000"/>
        </w:rPr>
        <w:t>Майкапар</w:t>
      </w:r>
      <w:proofErr w:type="spellEnd"/>
      <w:r w:rsidRPr="0054154D">
        <w:rPr>
          <w:color w:val="000000"/>
        </w:rPr>
        <w:t xml:space="preserve"> С. Прелюдия и фуга до диез минор соч.28</w:t>
      </w:r>
    </w:p>
    <w:p w14:paraId="2EF1D8AF" w14:textId="77777777" w:rsidR="000B1613" w:rsidRPr="0054154D" w:rsidRDefault="000B1613" w:rsidP="000B1613">
      <w:pPr>
        <w:pStyle w:val="a3"/>
        <w:rPr>
          <w:color w:val="000000"/>
        </w:rPr>
      </w:pPr>
      <w:r w:rsidRPr="0054154D">
        <w:rPr>
          <w:color w:val="000000"/>
        </w:rPr>
        <w:t>Моцарт Л. Бурре ре минор</w:t>
      </w:r>
    </w:p>
    <w:p w14:paraId="0F1279F5" w14:textId="77777777" w:rsidR="000B1613" w:rsidRPr="0054154D" w:rsidRDefault="000B1613" w:rsidP="000B1613">
      <w:pPr>
        <w:pStyle w:val="a3"/>
        <w:rPr>
          <w:color w:val="000000"/>
        </w:rPr>
      </w:pPr>
      <w:r w:rsidRPr="0054154D">
        <w:rPr>
          <w:color w:val="000000"/>
        </w:rPr>
        <w:t>Щуровский Ю. Инвенция, Песня</w:t>
      </w:r>
    </w:p>
    <w:p w14:paraId="52DD7150" w14:textId="77777777" w:rsidR="000B1613" w:rsidRPr="0054154D" w:rsidRDefault="000B1613" w:rsidP="000B1613">
      <w:pPr>
        <w:pStyle w:val="a3"/>
        <w:rPr>
          <w:color w:val="000000"/>
        </w:rPr>
      </w:pPr>
      <w:proofErr w:type="spellStart"/>
      <w:r w:rsidRPr="0054154D">
        <w:rPr>
          <w:color w:val="000000"/>
        </w:rPr>
        <w:t>Корелли</w:t>
      </w:r>
      <w:proofErr w:type="spellEnd"/>
      <w:r w:rsidRPr="0054154D">
        <w:rPr>
          <w:color w:val="000000"/>
        </w:rPr>
        <w:t xml:space="preserve"> А. Сарабанда ми минор</w:t>
      </w:r>
    </w:p>
    <w:p w14:paraId="1450E494" w14:textId="77777777" w:rsidR="000B1613" w:rsidRPr="0054154D" w:rsidRDefault="000B1613" w:rsidP="000B1613">
      <w:pPr>
        <w:pStyle w:val="a3"/>
        <w:rPr>
          <w:color w:val="000000"/>
        </w:rPr>
      </w:pPr>
      <w:r w:rsidRPr="0054154D">
        <w:rPr>
          <w:color w:val="000000"/>
        </w:rPr>
        <w:t>Произведения крупной формы</w:t>
      </w:r>
    </w:p>
    <w:p w14:paraId="7E5DC56C" w14:textId="77777777" w:rsidR="000B1613" w:rsidRPr="0054154D" w:rsidRDefault="000B1613" w:rsidP="000B1613">
      <w:pPr>
        <w:pStyle w:val="a3"/>
        <w:rPr>
          <w:color w:val="000000"/>
        </w:rPr>
      </w:pPr>
      <w:r w:rsidRPr="0054154D">
        <w:rPr>
          <w:color w:val="000000"/>
        </w:rPr>
        <w:t xml:space="preserve">Беркович И. Сонатина </w:t>
      </w:r>
      <w:proofErr w:type="gramStart"/>
      <w:r w:rsidRPr="0054154D">
        <w:rPr>
          <w:color w:val="000000"/>
        </w:rPr>
        <w:t>До</w:t>
      </w:r>
      <w:proofErr w:type="gramEnd"/>
      <w:r w:rsidRPr="0054154D">
        <w:rPr>
          <w:color w:val="000000"/>
        </w:rPr>
        <w:t xml:space="preserve"> мажор</w:t>
      </w:r>
    </w:p>
    <w:p w14:paraId="6E6BC142" w14:textId="77777777" w:rsidR="000B1613" w:rsidRPr="0054154D" w:rsidRDefault="000B1613" w:rsidP="000B1613">
      <w:pPr>
        <w:pStyle w:val="a3"/>
        <w:rPr>
          <w:color w:val="000000"/>
        </w:rPr>
      </w:pPr>
      <w:r w:rsidRPr="0054154D">
        <w:rPr>
          <w:color w:val="000000"/>
        </w:rPr>
        <w:t>Бетховен Л.</w:t>
      </w:r>
    </w:p>
    <w:p w14:paraId="36E1F916" w14:textId="77777777" w:rsidR="000B1613" w:rsidRPr="0054154D" w:rsidRDefault="000B1613" w:rsidP="000B1613">
      <w:pPr>
        <w:pStyle w:val="a3"/>
        <w:rPr>
          <w:color w:val="000000"/>
        </w:rPr>
      </w:pPr>
      <w:proofErr w:type="spellStart"/>
      <w:r w:rsidRPr="0054154D">
        <w:rPr>
          <w:color w:val="000000"/>
        </w:rPr>
        <w:t>Диабелли</w:t>
      </w:r>
      <w:proofErr w:type="spellEnd"/>
      <w:r w:rsidRPr="0054154D">
        <w:rPr>
          <w:color w:val="000000"/>
        </w:rPr>
        <w:t xml:space="preserve"> А. Сонатина Соль мажор Сонатина</w:t>
      </w:r>
    </w:p>
    <w:p w14:paraId="161DA16E" w14:textId="77777777" w:rsidR="000B1613" w:rsidRPr="0054154D" w:rsidRDefault="000B1613" w:rsidP="000B1613">
      <w:pPr>
        <w:pStyle w:val="a3"/>
        <w:rPr>
          <w:color w:val="000000"/>
        </w:rPr>
      </w:pPr>
      <w:r w:rsidRPr="0054154D">
        <w:rPr>
          <w:color w:val="000000"/>
        </w:rPr>
        <w:t>Рондо соч.151</w:t>
      </w:r>
    </w:p>
    <w:p w14:paraId="09C6A3AC" w14:textId="77777777" w:rsidR="000B1613" w:rsidRPr="0054154D" w:rsidRDefault="000B1613" w:rsidP="000B1613">
      <w:pPr>
        <w:pStyle w:val="a3"/>
        <w:rPr>
          <w:color w:val="000000"/>
        </w:rPr>
      </w:pPr>
      <w:proofErr w:type="spellStart"/>
      <w:r w:rsidRPr="0054154D">
        <w:rPr>
          <w:color w:val="000000"/>
        </w:rPr>
        <w:t>Кабалевский</w:t>
      </w:r>
      <w:proofErr w:type="spellEnd"/>
      <w:r w:rsidRPr="0054154D">
        <w:rPr>
          <w:color w:val="000000"/>
        </w:rPr>
        <w:t xml:space="preserve"> Д. Сонатина соч.27 ля минор</w:t>
      </w:r>
    </w:p>
    <w:p w14:paraId="2481C57E" w14:textId="77777777" w:rsidR="000B1613" w:rsidRPr="0054154D" w:rsidRDefault="000B1613" w:rsidP="000B1613">
      <w:pPr>
        <w:pStyle w:val="a3"/>
        <w:rPr>
          <w:color w:val="000000"/>
        </w:rPr>
      </w:pPr>
      <w:proofErr w:type="spellStart"/>
      <w:r w:rsidRPr="0054154D">
        <w:rPr>
          <w:color w:val="000000"/>
        </w:rPr>
        <w:t>Клементи</w:t>
      </w:r>
      <w:proofErr w:type="spellEnd"/>
      <w:r w:rsidRPr="0054154D">
        <w:rPr>
          <w:color w:val="000000"/>
        </w:rPr>
        <w:t xml:space="preserve"> М. Сонатина </w:t>
      </w:r>
      <w:proofErr w:type="gramStart"/>
      <w:r w:rsidRPr="0054154D">
        <w:rPr>
          <w:color w:val="000000"/>
        </w:rPr>
        <w:t>До</w:t>
      </w:r>
      <w:proofErr w:type="gramEnd"/>
      <w:r w:rsidRPr="0054154D">
        <w:rPr>
          <w:color w:val="000000"/>
        </w:rPr>
        <w:t xml:space="preserve"> </w:t>
      </w:r>
      <w:proofErr w:type="gramStart"/>
      <w:r w:rsidRPr="0054154D">
        <w:rPr>
          <w:color w:val="000000"/>
        </w:rPr>
        <w:t>мажор</w:t>
      </w:r>
      <w:proofErr w:type="gramEnd"/>
      <w:r w:rsidRPr="0054154D">
        <w:rPr>
          <w:color w:val="000000"/>
        </w:rPr>
        <w:t xml:space="preserve"> соч.36 ч.1.2; Сонатина Соль мажор ч.1.2</w:t>
      </w:r>
    </w:p>
    <w:p w14:paraId="21823B9B" w14:textId="77777777" w:rsidR="000B1613" w:rsidRPr="0054154D" w:rsidRDefault="000B1613" w:rsidP="000B1613">
      <w:pPr>
        <w:pStyle w:val="a3"/>
        <w:rPr>
          <w:color w:val="000000"/>
        </w:rPr>
      </w:pPr>
      <w:proofErr w:type="spellStart"/>
      <w:r w:rsidRPr="0054154D">
        <w:rPr>
          <w:color w:val="000000"/>
        </w:rPr>
        <w:t>Кулау</w:t>
      </w:r>
      <w:proofErr w:type="spellEnd"/>
      <w:r w:rsidRPr="0054154D">
        <w:rPr>
          <w:color w:val="000000"/>
        </w:rPr>
        <w:t xml:space="preserve"> Ф. Сонатина </w:t>
      </w:r>
      <w:proofErr w:type="gramStart"/>
      <w:r w:rsidRPr="0054154D">
        <w:rPr>
          <w:color w:val="000000"/>
        </w:rPr>
        <w:t>До</w:t>
      </w:r>
      <w:proofErr w:type="gramEnd"/>
      <w:r w:rsidRPr="0054154D">
        <w:rPr>
          <w:color w:val="000000"/>
        </w:rPr>
        <w:t xml:space="preserve"> </w:t>
      </w:r>
      <w:proofErr w:type="gramStart"/>
      <w:r w:rsidRPr="0054154D">
        <w:rPr>
          <w:color w:val="000000"/>
        </w:rPr>
        <w:t>мажор</w:t>
      </w:r>
      <w:proofErr w:type="gramEnd"/>
      <w:r w:rsidRPr="0054154D">
        <w:rPr>
          <w:color w:val="000000"/>
        </w:rPr>
        <w:t>, Вариации</w:t>
      </w:r>
    </w:p>
    <w:p w14:paraId="1C357211" w14:textId="77777777" w:rsidR="000B1613" w:rsidRPr="0054154D" w:rsidRDefault="000B1613" w:rsidP="000B1613">
      <w:pPr>
        <w:pStyle w:val="a3"/>
        <w:rPr>
          <w:color w:val="000000"/>
        </w:rPr>
      </w:pPr>
      <w:proofErr w:type="spellStart"/>
      <w:r w:rsidRPr="0054154D">
        <w:rPr>
          <w:color w:val="000000"/>
        </w:rPr>
        <w:t>Чимароза</w:t>
      </w:r>
      <w:proofErr w:type="spellEnd"/>
      <w:r w:rsidRPr="0054154D">
        <w:rPr>
          <w:color w:val="000000"/>
        </w:rPr>
        <w:t xml:space="preserve"> Д. Сонатина ре минор</w:t>
      </w:r>
    </w:p>
    <w:p w14:paraId="4965B7F6" w14:textId="77777777" w:rsidR="000B1613" w:rsidRPr="0054154D" w:rsidRDefault="000B1613" w:rsidP="000B1613">
      <w:pPr>
        <w:pStyle w:val="a3"/>
        <w:rPr>
          <w:color w:val="000000"/>
        </w:rPr>
      </w:pPr>
      <w:r w:rsidRPr="0054154D">
        <w:rPr>
          <w:color w:val="000000"/>
        </w:rPr>
        <w:t>Ансамбли в 4 руки</w:t>
      </w:r>
    </w:p>
    <w:p w14:paraId="5E4F44A3" w14:textId="77777777" w:rsidR="000B1613" w:rsidRPr="0054154D" w:rsidRDefault="000B1613" w:rsidP="000B1613">
      <w:pPr>
        <w:pStyle w:val="a3"/>
        <w:rPr>
          <w:color w:val="000000"/>
        </w:rPr>
      </w:pPr>
      <w:proofErr w:type="spellStart"/>
      <w:r w:rsidRPr="0054154D">
        <w:rPr>
          <w:color w:val="000000"/>
        </w:rPr>
        <w:t>Векерлен</w:t>
      </w:r>
      <w:proofErr w:type="spellEnd"/>
      <w:r w:rsidRPr="0054154D">
        <w:rPr>
          <w:color w:val="000000"/>
        </w:rPr>
        <w:t xml:space="preserve"> Ж.Б. Пастораль</w:t>
      </w:r>
    </w:p>
    <w:p w14:paraId="22090D1D" w14:textId="77777777" w:rsidR="000B1613" w:rsidRPr="0054154D" w:rsidRDefault="000B1613" w:rsidP="000B1613">
      <w:pPr>
        <w:pStyle w:val="a3"/>
        <w:rPr>
          <w:color w:val="000000"/>
        </w:rPr>
      </w:pPr>
      <w:r w:rsidRPr="0054154D">
        <w:rPr>
          <w:color w:val="000000"/>
        </w:rPr>
        <w:t>Бетховен Л. Марш из музыки к пьесе «Афинские развалины»</w:t>
      </w:r>
    </w:p>
    <w:p w14:paraId="5048DA97" w14:textId="77777777" w:rsidR="000B1613" w:rsidRPr="0054154D" w:rsidRDefault="000B1613" w:rsidP="000B1613">
      <w:pPr>
        <w:pStyle w:val="a3"/>
        <w:rPr>
          <w:color w:val="000000"/>
        </w:rPr>
      </w:pPr>
      <w:r w:rsidRPr="0054154D">
        <w:rPr>
          <w:color w:val="000000"/>
        </w:rPr>
        <w:t>Моцарт В. Менуэт из оперы «Дон-Жуан»</w:t>
      </w:r>
    </w:p>
    <w:p w14:paraId="15F6B085" w14:textId="77777777" w:rsidR="000B1613" w:rsidRPr="0054154D" w:rsidRDefault="000B1613" w:rsidP="000B1613">
      <w:pPr>
        <w:pStyle w:val="a3"/>
        <w:rPr>
          <w:color w:val="000000"/>
        </w:rPr>
      </w:pPr>
      <w:r w:rsidRPr="0054154D">
        <w:rPr>
          <w:color w:val="000000"/>
        </w:rPr>
        <w:t>Шуберт Ф. Немецкий танец</w:t>
      </w:r>
    </w:p>
    <w:p w14:paraId="33DE93BE" w14:textId="77777777" w:rsidR="000B1613" w:rsidRPr="0054154D" w:rsidRDefault="000B1613" w:rsidP="000B1613">
      <w:pPr>
        <w:pStyle w:val="a3"/>
        <w:rPr>
          <w:color w:val="000000"/>
        </w:rPr>
      </w:pPr>
      <w:r w:rsidRPr="0054154D">
        <w:rPr>
          <w:color w:val="000000"/>
        </w:rPr>
        <w:t>Чайковский П. «Танец феи Драже»</w:t>
      </w:r>
    </w:p>
    <w:p w14:paraId="7CD6A70D" w14:textId="77777777" w:rsidR="000B1613" w:rsidRPr="0054154D" w:rsidRDefault="000B1613" w:rsidP="000B1613">
      <w:pPr>
        <w:pStyle w:val="a3"/>
        <w:rPr>
          <w:color w:val="000000"/>
        </w:rPr>
      </w:pPr>
      <w:r w:rsidRPr="0054154D">
        <w:rPr>
          <w:color w:val="000000"/>
        </w:rPr>
        <w:t xml:space="preserve">Моцарт В.А. Ария </w:t>
      </w:r>
      <w:proofErr w:type="spellStart"/>
      <w:r w:rsidRPr="0054154D">
        <w:rPr>
          <w:color w:val="000000"/>
        </w:rPr>
        <w:t>Папагено</w:t>
      </w:r>
      <w:proofErr w:type="spellEnd"/>
    </w:p>
    <w:p w14:paraId="51D3A56B" w14:textId="77777777" w:rsidR="000B1613" w:rsidRPr="0054154D" w:rsidRDefault="000B1613" w:rsidP="000B1613">
      <w:pPr>
        <w:pStyle w:val="a3"/>
        <w:rPr>
          <w:color w:val="000000"/>
        </w:rPr>
      </w:pPr>
      <w:r w:rsidRPr="0054154D">
        <w:rPr>
          <w:color w:val="000000"/>
        </w:rPr>
        <w:t>Чайковский П. «Колыбельная песня в бурю»</w:t>
      </w:r>
    </w:p>
    <w:p w14:paraId="3F7DD1EA" w14:textId="77777777" w:rsidR="000B1613" w:rsidRPr="0054154D" w:rsidRDefault="000B1613" w:rsidP="000B1613">
      <w:pPr>
        <w:pStyle w:val="a3"/>
        <w:rPr>
          <w:color w:val="000000"/>
        </w:rPr>
      </w:pPr>
      <w:r w:rsidRPr="0054154D">
        <w:rPr>
          <w:color w:val="000000"/>
        </w:rPr>
        <w:t>Мусоргский М. Гопак из оперы «Сорочинская ярмарка»</w:t>
      </w:r>
    </w:p>
    <w:p w14:paraId="58EAC1E4" w14:textId="77777777" w:rsidR="000B1613" w:rsidRPr="0054154D" w:rsidRDefault="000B1613" w:rsidP="000B1613">
      <w:pPr>
        <w:pStyle w:val="a3"/>
        <w:rPr>
          <w:color w:val="000000"/>
        </w:rPr>
      </w:pPr>
      <w:r w:rsidRPr="0054154D">
        <w:rPr>
          <w:color w:val="000000"/>
        </w:rPr>
        <w:lastRenderedPageBreak/>
        <w:t>Примеры программ на зачет 3 класс</w:t>
      </w:r>
    </w:p>
    <w:p w14:paraId="411D3766" w14:textId="77777777" w:rsidR="000B1613" w:rsidRPr="0054154D" w:rsidRDefault="000B1613" w:rsidP="000B1613">
      <w:pPr>
        <w:pStyle w:val="a3"/>
        <w:rPr>
          <w:color w:val="000000"/>
        </w:rPr>
      </w:pPr>
      <w:r w:rsidRPr="0054154D">
        <w:rPr>
          <w:color w:val="000000"/>
        </w:rPr>
        <w:t>1 вариант</w:t>
      </w:r>
    </w:p>
    <w:p w14:paraId="18E3094B" w14:textId="77777777" w:rsidR="000B1613" w:rsidRPr="0054154D" w:rsidRDefault="000B1613" w:rsidP="000B1613">
      <w:pPr>
        <w:pStyle w:val="a3"/>
        <w:rPr>
          <w:color w:val="000000"/>
        </w:rPr>
      </w:pPr>
      <w:r w:rsidRPr="0054154D">
        <w:rPr>
          <w:color w:val="000000"/>
        </w:rPr>
        <w:t xml:space="preserve">М. </w:t>
      </w:r>
      <w:proofErr w:type="spellStart"/>
      <w:r w:rsidRPr="0054154D">
        <w:rPr>
          <w:color w:val="000000"/>
        </w:rPr>
        <w:t>Клементи</w:t>
      </w:r>
      <w:proofErr w:type="spellEnd"/>
      <w:r w:rsidRPr="0054154D">
        <w:rPr>
          <w:color w:val="000000"/>
        </w:rPr>
        <w:t xml:space="preserve"> Сонатина </w:t>
      </w:r>
      <w:proofErr w:type="gramStart"/>
      <w:r w:rsidRPr="0054154D">
        <w:rPr>
          <w:color w:val="000000"/>
        </w:rPr>
        <w:t>До</w:t>
      </w:r>
      <w:proofErr w:type="gramEnd"/>
      <w:r w:rsidRPr="0054154D">
        <w:rPr>
          <w:color w:val="000000"/>
        </w:rPr>
        <w:t xml:space="preserve"> мажор 1ч.</w:t>
      </w:r>
    </w:p>
    <w:p w14:paraId="58E82F6D" w14:textId="77777777" w:rsidR="000B1613" w:rsidRPr="0054154D" w:rsidRDefault="000B1613" w:rsidP="000B1613">
      <w:pPr>
        <w:pStyle w:val="a3"/>
        <w:rPr>
          <w:color w:val="000000"/>
        </w:rPr>
      </w:pPr>
      <w:r w:rsidRPr="0054154D">
        <w:rPr>
          <w:color w:val="000000"/>
        </w:rPr>
        <w:t>М. Глинка Полька</w:t>
      </w:r>
    </w:p>
    <w:p w14:paraId="5E7056BE" w14:textId="77777777" w:rsidR="000B1613" w:rsidRPr="0054154D" w:rsidRDefault="000B1613" w:rsidP="000B1613">
      <w:pPr>
        <w:pStyle w:val="a3"/>
        <w:rPr>
          <w:color w:val="000000"/>
        </w:rPr>
      </w:pPr>
      <w:r w:rsidRPr="0054154D">
        <w:rPr>
          <w:color w:val="000000"/>
        </w:rPr>
        <w:t xml:space="preserve">А. </w:t>
      </w:r>
      <w:proofErr w:type="spellStart"/>
      <w:r w:rsidRPr="0054154D">
        <w:rPr>
          <w:color w:val="000000"/>
        </w:rPr>
        <w:t>Шитте</w:t>
      </w:r>
      <w:proofErr w:type="spellEnd"/>
      <w:r w:rsidRPr="0054154D">
        <w:rPr>
          <w:color w:val="000000"/>
        </w:rPr>
        <w:t xml:space="preserve"> 25 этюдов соч.68: №9</w:t>
      </w:r>
    </w:p>
    <w:p w14:paraId="16BC9151" w14:textId="77777777" w:rsidR="000B1613" w:rsidRPr="0054154D" w:rsidRDefault="000B1613" w:rsidP="000B1613">
      <w:pPr>
        <w:pStyle w:val="a3"/>
        <w:rPr>
          <w:color w:val="000000"/>
        </w:rPr>
      </w:pPr>
      <w:r w:rsidRPr="0054154D">
        <w:rPr>
          <w:color w:val="000000"/>
        </w:rPr>
        <w:t>2вариант</w:t>
      </w:r>
    </w:p>
    <w:p w14:paraId="5B1F7F2E" w14:textId="77777777" w:rsidR="000B1613" w:rsidRPr="0054154D" w:rsidRDefault="000B1613" w:rsidP="000B1613">
      <w:pPr>
        <w:pStyle w:val="a3"/>
        <w:rPr>
          <w:color w:val="000000"/>
        </w:rPr>
      </w:pPr>
      <w:r w:rsidRPr="0054154D">
        <w:rPr>
          <w:color w:val="000000"/>
        </w:rPr>
        <w:t xml:space="preserve">Ф. </w:t>
      </w:r>
      <w:proofErr w:type="spellStart"/>
      <w:r w:rsidRPr="0054154D">
        <w:rPr>
          <w:color w:val="000000"/>
        </w:rPr>
        <w:t>Кулау</w:t>
      </w:r>
      <w:proofErr w:type="spellEnd"/>
      <w:r w:rsidRPr="0054154D">
        <w:rPr>
          <w:color w:val="000000"/>
        </w:rPr>
        <w:t xml:space="preserve"> Вариации</w:t>
      </w:r>
    </w:p>
    <w:p w14:paraId="625EEEBC" w14:textId="77777777" w:rsidR="000B1613" w:rsidRPr="0054154D" w:rsidRDefault="000B1613" w:rsidP="000B1613">
      <w:pPr>
        <w:pStyle w:val="a3"/>
        <w:rPr>
          <w:color w:val="000000"/>
        </w:rPr>
      </w:pPr>
      <w:r w:rsidRPr="0054154D">
        <w:rPr>
          <w:color w:val="000000"/>
        </w:rPr>
        <w:t xml:space="preserve">В. </w:t>
      </w:r>
      <w:proofErr w:type="spellStart"/>
      <w:r w:rsidRPr="0054154D">
        <w:rPr>
          <w:color w:val="000000"/>
        </w:rPr>
        <w:t>Ребиков</w:t>
      </w:r>
      <w:proofErr w:type="spellEnd"/>
      <w:r w:rsidRPr="0054154D">
        <w:rPr>
          <w:color w:val="000000"/>
        </w:rPr>
        <w:t xml:space="preserve"> Восточный танец</w:t>
      </w:r>
    </w:p>
    <w:p w14:paraId="6EF99921" w14:textId="77777777" w:rsidR="000B1613" w:rsidRPr="0054154D" w:rsidRDefault="000B1613" w:rsidP="000B1613">
      <w:pPr>
        <w:pStyle w:val="a3"/>
        <w:rPr>
          <w:color w:val="000000"/>
        </w:rPr>
      </w:pPr>
      <w:r w:rsidRPr="0054154D">
        <w:rPr>
          <w:color w:val="000000"/>
        </w:rPr>
        <w:t>И. Беркович Маленькие этюды № 38</w:t>
      </w:r>
    </w:p>
    <w:p w14:paraId="78748A56" w14:textId="77777777" w:rsidR="000B1613" w:rsidRPr="0054154D" w:rsidRDefault="000B1613" w:rsidP="000B1613">
      <w:pPr>
        <w:pStyle w:val="a3"/>
        <w:rPr>
          <w:color w:val="000000"/>
        </w:rPr>
      </w:pPr>
      <w:r w:rsidRPr="0054154D">
        <w:rPr>
          <w:color w:val="000000"/>
        </w:rPr>
        <w:t>3 вариант</w:t>
      </w:r>
    </w:p>
    <w:p w14:paraId="29EBEF1E" w14:textId="77777777" w:rsidR="000B1613" w:rsidRPr="0054154D" w:rsidRDefault="000B1613" w:rsidP="000B1613">
      <w:pPr>
        <w:pStyle w:val="a3"/>
        <w:rPr>
          <w:color w:val="000000"/>
        </w:rPr>
      </w:pPr>
      <w:r w:rsidRPr="0054154D">
        <w:rPr>
          <w:color w:val="000000"/>
        </w:rPr>
        <w:t>Л. Бетховен Сонатина Соль мажор</w:t>
      </w:r>
    </w:p>
    <w:p w14:paraId="5B411EB3" w14:textId="77777777" w:rsidR="000B1613" w:rsidRPr="0054154D" w:rsidRDefault="000B1613" w:rsidP="000B1613">
      <w:pPr>
        <w:pStyle w:val="a3"/>
        <w:rPr>
          <w:color w:val="000000"/>
        </w:rPr>
      </w:pPr>
      <w:r w:rsidRPr="0054154D">
        <w:rPr>
          <w:color w:val="000000"/>
        </w:rPr>
        <w:t>С. Прокофьев Прогулка</w:t>
      </w:r>
    </w:p>
    <w:p w14:paraId="6C4399D5" w14:textId="77777777" w:rsidR="000B1613" w:rsidRPr="0054154D" w:rsidRDefault="000B1613" w:rsidP="000B1613">
      <w:pPr>
        <w:pStyle w:val="a3"/>
        <w:rPr>
          <w:color w:val="000000"/>
        </w:rPr>
      </w:pPr>
      <w:r w:rsidRPr="0054154D">
        <w:rPr>
          <w:color w:val="000000"/>
        </w:rPr>
        <w:t>К. Черни Этюды соч.821 №35</w:t>
      </w:r>
    </w:p>
    <w:p w14:paraId="7871744A" w14:textId="77777777" w:rsidR="000B1613" w:rsidRPr="0054154D" w:rsidRDefault="000B1613" w:rsidP="000B1613">
      <w:pPr>
        <w:pStyle w:val="a3"/>
        <w:rPr>
          <w:color w:val="000000"/>
        </w:rPr>
      </w:pPr>
      <w:r w:rsidRPr="0054154D">
        <w:rPr>
          <w:color w:val="000000"/>
        </w:rPr>
        <w:t>4 класс</w:t>
      </w:r>
    </w:p>
    <w:p w14:paraId="33873B16" w14:textId="77777777" w:rsidR="000B1613" w:rsidRPr="0054154D" w:rsidRDefault="000B1613" w:rsidP="000B1613">
      <w:pPr>
        <w:pStyle w:val="a3"/>
        <w:rPr>
          <w:color w:val="000000"/>
        </w:rPr>
      </w:pPr>
      <w:r w:rsidRPr="0054154D">
        <w:rPr>
          <w:color w:val="000000"/>
        </w:rPr>
        <w:t>С 4 класса учащиеся начинают сдавать гаммы (технический зачет) в первом и во втором полугодии.</w:t>
      </w:r>
    </w:p>
    <w:p w14:paraId="65F28CBD" w14:textId="77777777" w:rsidR="000B1613" w:rsidRPr="0054154D" w:rsidRDefault="000B1613" w:rsidP="000B1613">
      <w:pPr>
        <w:pStyle w:val="a3"/>
        <w:rPr>
          <w:color w:val="000000"/>
        </w:rPr>
      </w:pPr>
      <w:r w:rsidRPr="0054154D">
        <w:rPr>
          <w:color w:val="000000"/>
        </w:rPr>
        <w:t>Требования к гаммам: до 3-х знаков (с одинаковой аппликатурой), на 2-4 октавы, в прямом и противоположном движении, аккорды, короткие и длинные арпеджио, хроматическая гамма и этюд. Все требования индивидуальные, на усмотрение преподавателя.</w:t>
      </w:r>
    </w:p>
    <w:p w14:paraId="250E0F05" w14:textId="77777777" w:rsidR="000B1613" w:rsidRPr="0054154D" w:rsidRDefault="000B1613" w:rsidP="000B1613">
      <w:pPr>
        <w:pStyle w:val="a3"/>
        <w:rPr>
          <w:color w:val="000000"/>
        </w:rPr>
      </w:pPr>
      <w:r w:rsidRPr="0054154D">
        <w:rPr>
          <w:color w:val="000000"/>
        </w:rPr>
        <w:t>Требования: 1 полугодие - произведение полифонического склада, пьеса; 2 полугодие-крупная форма, пьеса, этюд.</w:t>
      </w:r>
    </w:p>
    <w:p w14:paraId="2762FCEC" w14:textId="77777777" w:rsidR="000B1613" w:rsidRPr="0054154D" w:rsidRDefault="000B1613" w:rsidP="000B1613">
      <w:pPr>
        <w:pStyle w:val="a3"/>
        <w:rPr>
          <w:color w:val="000000"/>
        </w:rPr>
      </w:pPr>
      <w:r w:rsidRPr="0054154D">
        <w:rPr>
          <w:color w:val="000000"/>
        </w:rPr>
        <w:t>Примерный репертуарный список:</w:t>
      </w:r>
    </w:p>
    <w:p w14:paraId="1B8DB5DD" w14:textId="77777777" w:rsidR="000B1613" w:rsidRPr="0054154D" w:rsidRDefault="000B1613" w:rsidP="000B1613">
      <w:pPr>
        <w:pStyle w:val="a3"/>
        <w:rPr>
          <w:color w:val="000000"/>
        </w:rPr>
      </w:pPr>
      <w:r w:rsidRPr="0054154D">
        <w:rPr>
          <w:color w:val="000000"/>
        </w:rPr>
        <w:t>Полифонические произведения</w:t>
      </w:r>
    </w:p>
    <w:p w14:paraId="2686A7BE" w14:textId="77777777" w:rsidR="000B1613" w:rsidRPr="0054154D" w:rsidRDefault="000B1613" w:rsidP="000B1613">
      <w:pPr>
        <w:pStyle w:val="a3"/>
        <w:rPr>
          <w:color w:val="000000"/>
        </w:rPr>
      </w:pPr>
      <w:r w:rsidRPr="0054154D">
        <w:rPr>
          <w:color w:val="000000"/>
        </w:rPr>
        <w:t xml:space="preserve">Бах И. С. Двухголосные инвенции: до мажор, си-бемоль мажор, </w:t>
      </w:r>
      <w:proofErr w:type="spellStart"/>
      <w:r w:rsidRPr="0054154D">
        <w:rPr>
          <w:color w:val="000000"/>
        </w:rPr>
        <w:t>миминор</w:t>
      </w:r>
      <w:proofErr w:type="spellEnd"/>
      <w:r w:rsidRPr="0054154D">
        <w:rPr>
          <w:color w:val="000000"/>
        </w:rPr>
        <w:t>, ля минор Маленькие прелюдии и фуги. Тетр. 1: до мажор, фа мажор.</w:t>
      </w:r>
    </w:p>
    <w:p w14:paraId="16DDF04E" w14:textId="77777777" w:rsidR="000B1613" w:rsidRPr="0054154D" w:rsidRDefault="000B1613" w:rsidP="000B1613">
      <w:pPr>
        <w:pStyle w:val="a3"/>
        <w:rPr>
          <w:color w:val="000000"/>
        </w:rPr>
      </w:pPr>
      <w:r w:rsidRPr="0054154D">
        <w:rPr>
          <w:color w:val="000000"/>
        </w:rPr>
        <w:t>Гендель Г.</w:t>
      </w:r>
    </w:p>
    <w:p w14:paraId="5B58905D" w14:textId="77777777" w:rsidR="000B1613" w:rsidRPr="0054154D" w:rsidRDefault="000B1613" w:rsidP="000B1613">
      <w:pPr>
        <w:pStyle w:val="a3"/>
        <w:rPr>
          <w:color w:val="000000"/>
        </w:rPr>
      </w:pPr>
      <w:proofErr w:type="spellStart"/>
      <w:r w:rsidRPr="0054154D">
        <w:rPr>
          <w:color w:val="000000"/>
        </w:rPr>
        <w:t>Скарлатти</w:t>
      </w:r>
      <w:proofErr w:type="spellEnd"/>
      <w:r w:rsidRPr="0054154D">
        <w:rPr>
          <w:color w:val="000000"/>
        </w:rPr>
        <w:t xml:space="preserve"> Д. Двенадцать легких пьес: сарабанда, прелюдия, аллеманда Ария</w:t>
      </w:r>
    </w:p>
    <w:p w14:paraId="6FA72A2E" w14:textId="77777777" w:rsidR="000B1613" w:rsidRPr="0054154D" w:rsidRDefault="000B1613" w:rsidP="000B1613">
      <w:pPr>
        <w:pStyle w:val="a3"/>
        <w:rPr>
          <w:color w:val="000000"/>
        </w:rPr>
      </w:pPr>
      <w:proofErr w:type="spellStart"/>
      <w:r w:rsidRPr="0054154D">
        <w:rPr>
          <w:color w:val="000000"/>
        </w:rPr>
        <w:t>Мясковский</w:t>
      </w:r>
      <w:proofErr w:type="spellEnd"/>
      <w:r w:rsidRPr="0054154D">
        <w:rPr>
          <w:color w:val="000000"/>
        </w:rPr>
        <w:t xml:space="preserve"> Н.</w:t>
      </w:r>
    </w:p>
    <w:p w14:paraId="7B0A2436" w14:textId="77777777" w:rsidR="000B1613" w:rsidRPr="0054154D" w:rsidRDefault="000B1613" w:rsidP="000B1613">
      <w:pPr>
        <w:pStyle w:val="a3"/>
        <w:rPr>
          <w:color w:val="000000"/>
        </w:rPr>
      </w:pPr>
      <w:r w:rsidRPr="0054154D">
        <w:rPr>
          <w:color w:val="000000"/>
        </w:rPr>
        <w:t>Моцарт Л.</w:t>
      </w:r>
    </w:p>
    <w:p w14:paraId="4F1C3569" w14:textId="77777777" w:rsidR="000B1613" w:rsidRPr="0054154D" w:rsidRDefault="000B1613" w:rsidP="000B1613">
      <w:pPr>
        <w:pStyle w:val="a3"/>
        <w:rPr>
          <w:color w:val="000000"/>
        </w:rPr>
      </w:pPr>
      <w:r w:rsidRPr="0054154D">
        <w:rPr>
          <w:color w:val="000000"/>
        </w:rPr>
        <w:lastRenderedPageBreak/>
        <w:t>Моцарт В. Соч. 43. В старинном стиле (фуга) Менуэт ре минор, бурре ре минор Менуэт Фа мажор, Аллегро си бемоль мажор</w:t>
      </w:r>
    </w:p>
    <w:p w14:paraId="0839D87C" w14:textId="77777777" w:rsidR="000B1613" w:rsidRPr="0054154D" w:rsidRDefault="000B1613" w:rsidP="000B1613">
      <w:pPr>
        <w:pStyle w:val="a3"/>
        <w:rPr>
          <w:color w:val="000000"/>
        </w:rPr>
      </w:pPr>
      <w:r w:rsidRPr="0054154D">
        <w:rPr>
          <w:color w:val="000000"/>
        </w:rPr>
        <w:t>Этюды</w:t>
      </w:r>
    </w:p>
    <w:p w14:paraId="2E32D0A2" w14:textId="77777777" w:rsidR="000B1613" w:rsidRPr="0054154D" w:rsidRDefault="000B1613" w:rsidP="000B1613">
      <w:pPr>
        <w:pStyle w:val="a3"/>
        <w:rPr>
          <w:color w:val="000000"/>
        </w:rPr>
      </w:pPr>
      <w:proofErr w:type="spellStart"/>
      <w:r w:rsidRPr="0054154D">
        <w:rPr>
          <w:color w:val="000000"/>
        </w:rPr>
        <w:t>Беренс</w:t>
      </w:r>
      <w:proofErr w:type="spellEnd"/>
      <w:r w:rsidRPr="0054154D">
        <w:rPr>
          <w:color w:val="000000"/>
        </w:rPr>
        <w:t xml:space="preserve"> Г. Этюды соч.88 и соч.61, №№4-9, 12, 16, 18-20, 25, 30</w:t>
      </w:r>
    </w:p>
    <w:p w14:paraId="6E7AAA8B" w14:textId="77777777" w:rsidR="000B1613" w:rsidRPr="0054154D" w:rsidRDefault="000B1613" w:rsidP="000B1613">
      <w:pPr>
        <w:pStyle w:val="a3"/>
        <w:rPr>
          <w:color w:val="000000"/>
        </w:rPr>
      </w:pPr>
      <w:proofErr w:type="spellStart"/>
      <w:r w:rsidRPr="0054154D">
        <w:rPr>
          <w:color w:val="000000"/>
        </w:rPr>
        <w:t>Бертини</w:t>
      </w:r>
      <w:proofErr w:type="spellEnd"/>
      <w:r w:rsidRPr="0054154D">
        <w:rPr>
          <w:color w:val="000000"/>
        </w:rPr>
        <w:t xml:space="preserve"> А. Соч.29 и 42, №№1, 6, 7, 10, 13, 14, 17</w:t>
      </w:r>
    </w:p>
    <w:p w14:paraId="72ED9293" w14:textId="77777777" w:rsidR="000B1613" w:rsidRPr="0054154D" w:rsidRDefault="000B1613" w:rsidP="000B1613">
      <w:pPr>
        <w:pStyle w:val="a3"/>
        <w:rPr>
          <w:color w:val="000000"/>
        </w:rPr>
      </w:pPr>
      <w:proofErr w:type="spellStart"/>
      <w:r w:rsidRPr="0054154D">
        <w:rPr>
          <w:color w:val="000000"/>
        </w:rPr>
        <w:t>Лешгорн</w:t>
      </w:r>
      <w:proofErr w:type="spellEnd"/>
      <w:r w:rsidRPr="0054154D">
        <w:rPr>
          <w:color w:val="000000"/>
        </w:rPr>
        <w:t xml:space="preserve"> А. Этюды соч.66 №№6, 7, 9, 12, 18, 19, 20</w:t>
      </w:r>
    </w:p>
    <w:p w14:paraId="1F1D09D0" w14:textId="77777777" w:rsidR="000B1613" w:rsidRPr="0054154D" w:rsidRDefault="000B1613" w:rsidP="000B1613">
      <w:pPr>
        <w:pStyle w:val="a3"/>
        <w:rPr>
          <w:color w:val="000000"/>
        </w:rPr>
      </w:pPr>
      <w:r w:rsidRPr="0054154D">
        <w:rPr>
          <w:color w:val="000000"/>
        </w:rPr>
        <w:t>Мошковский М. Соч.18 №3, этюд Соль мажор</w:t>
      </w:r>
    </w:p>
    <w:p w14:paraId="380E4682" w14:textId="77777777" w:rsidR="000B1613" w:rsidRPr="0054154D" w:rsidRDefault="000B1613" w:rsidP="000B1613">
      <w:pPr>
        <w:pStyle w:val="a3"/>
        <w:rPr>
          <w:color w:val="000000"/>
        </w:rPr>
      </w:pPr>
      <w:r w:rsidRPr="0054154D">
        <w:rPr>
          <w:color w:val="000000"/>
        </w:rPr>
        <w:t>Черни К.</w:t>
      </w:r>
    </w:p>
    <w:p w14:paraId="16B3A9D1" w14:textId="77777777" w:rsidR="000B1613" w:rsidRPr="0054154D" w:rsidRDefault="000B1613" w:rsidP="000B1613">
      <w:pPr>
        <w:pStyle w:val="a3"/>
        <w:rPr>
          <w:color w:val="000000"/>
        </w:rPr>
      </w:pPr>
      <w:proofErr w:type="spellStart"/>
      <w:r w:rsidRPr="0054154D">
        <w:rPr>
          <w:color w:val="000000"/>
        </w:rPr>
        <w:t>Шитте</w:t>
      </w:r>
      <w:proofErr w:type="spellEnd"/>
      <w:r w:rsidRPr="0054154D">
        <w:rPr>
          <w:color w:val="000000"/>
        </w:rPr>
        <w:t xml:space="preserve"> Л. под ред. Г. </w:t>
      </w:r>
      <w:proofErr w:type="spellStart"/>
      <w:r w:rsidRPr="0054154D">
        <w:rPr>
          <w:color w:val="000000"/>
        </w:rPr>
        <w:t>Гермера</w:t>
      </w:r>
      <w:proofErr w:type="spellEnd"/>
      <w:r w:rsidRPr="0054154D">
        <w:rPr>
          <w:color w:val="000000"/>
        </w:rPr>
        <w:t xml:space="preserve">, </w:t>
      </w:r>
      <w:proofErr w:type="spellStart"/>
      <w:r w:rsidRPr="0054154D">
        <w:rPr>
          <w:color w:val="000000"/>
        </w:rPr>
        <w:t>Соч</w:t>
      </w:r>
      <w:proofErr w:type="spellEnd"/>
      <w:r w:rsidRPr="0054154D">
        <w:rPr>
          <w:color w:val="000000"/>
        </w:rPr>
        <w:t xml:space="preserve"> 139 Соч. 108, «25 маленьких этюдов»</w:t>
      </w:r>
    </w:p>
    <w:p w14:paraId="0586806F" w14:textId="77777777" w:rsidR="000B1613" w:rsidRPr="0054154D" w:rsidRDefault="000B1613" w:rsidP="000B1613">
      <w:pPr>
        <w:pStyle w:val="a3"/>
        <w:rPr>
          <w:color w:val="000000"/>
        </w:rPr>
      </w:pPr>
      <w:r w:rsidRPr="0054154D">
        <w:rPr>
          <w:color w:val="000000"/>
        </w:rPr>
        <w:t>Произведения крупной формы</w:t>
      </w:r>
    </w:p>
    <w:p w14:paraId="13F9DD12" w14:textId="77777777" w:rsidR="000B1613" w:rsidRPr="0054154D" w:rsidRDefault="000B1613" w:rsidP="000B1613">
      <w:pPr>
        <w:pStyle w:val="a3"/>
        <w:rPr>
          <w:color w:val="000000"/>
        </w:rPr>
      </w:pPr>
      <w:r w:rsidRPr="0054154D">
        <w:rPr>
          <w:color w:val="000000"/>
        </w:rPr>
        <w:t>Моцарт В. Сонатины Ля мажор, До мажор</w:t>
      </w:r>
    </w:p>
    <w:p w14:paraId="73A2BE99" w14:textId="77777777" w:rsidR="000B1613" w:rsidRPr="0054154D" w:rsidRDefault="000B1613" w:rsidP="000B1613">
      <w:pPr>
        <w:pStyle w:val="a3"/>
        <w:rPr>
          <w:color w:val="000000"/>
        </w:rPr>
      </w:pPr>
      <w:proofErr w:type="spellStart"/>
      <w:r w:rsidRPr="0054154D">
        <w:rPr>
          <w:color w:val="000000"/>
        </w:rPr>
        <w:t>Кулау</w:t>
      </w:r>
      <w:proofErr w:type="spellEnd"/>
      <w:r w:rsidRPr="0054154D">
        <w:rPr>
          <w:color w:val="000000"/>
        </w:rPr>
        <w:t xml:space="preserve"> Ф. Соч. 59 Сонатина Ля мажор</w:t>
      </w:r>
    </w:p>
    <w:p w14:paraId="4576E33A" w14:textId="77777777" w:rsidR="000B1613" w:rsidRPr="0054154D" w:rsidRDefault="000B1613" w:rsidP="000B1613">
      <w:pPr>
        <w:pStyle w:val="a3"/>
        <w:rPr>
          <w:color w:val="000000"/>
        </w:rPr>
      </w:pPr>
      <w:proofErr w:type="spellStart"/>
      <w:r w:rsidRPr="0054154D">
        <w:rPr>
          <w:color w:val="000000"/>
        </w:rPr>
        <w:t>Чимароза</w:t>
      </w:r>
      <w:proofErr w:type="spellEnd"/>
      <w:r w:rsidRPr="0054154D">
        <w:rPr>
          <w:color w:val="000000"/>
        </w:rPr>
        <w:t xml:space="preserve"> Д. Сонатины: ля минор, Си-бемоль мажор</w:t>
      </w:r>
    </w:p>
    <w:p w14:paraId="7CF7F46B" w14:textId="77777777" w:rsidR="000B1613" w:rsidRPr="0054154D" w:rsidRDefault="000B1613" w:rsidP="000B1613">
      <w:pPr>
        <w:pStyle w:val="a3"/>
        <w:rPr>
          <w:color w:val="000000"/>
        </w:rPr>
      </w:pPr>
      <w:r w:rsidRPr="0054154D">
        <w:rPr>
          <w:color w:val="000000"/>
        </w:rPr>
        <w:t>Гайдн И. Соната Соль мажор</w:t>
      </w:r>
    </w:p>
    <w:p w14:paraId="4F68B098" w14:textId="77777777" w:rsidR="000B1613" w:rsidRPr="0054154D" w:rsidRDefault="000B1613" w:rsidP="000B1613">
      <w:pPr>
        <w:pStyle w:val="a3"/>
        <w:rPr>
          <w:color w:val="000000"/>
        </w:rPr>
      </w:pPr>
      <w:proofErr w:type="spellStart"/>
      <w:r w:rsidRPr="0054154D">
        <w:rPr>
          <w:color w:val="000000"/>
        </w:rPr>
        <w:t>Клементи</w:t>
      </w:r>
      <w:proofErr w:type="spellEnd"/>
      <w:r w:rsidRPr="0054154D">
        <w:rPr>
          <w:color w:val="000000"/>
        </w:rPr>
        <w:t xml:space="preserve"> М. Соч. 36 Сонатина Ре мажор</w:t>
      </w:r>
    </w:p>
    <w:p w14:paraId="7E4B9DA4" w14:textId="77777777" w:rsidR="000B1613" w:rsidRPr="0054154D" w:rsidRDefault="000B1613" w:rsidP="000B1613">
      <w:pPr>
        <w:pStyle w:val="a3"/>
        <w:rPr>
          <w:color w:val="000000"/>
        </w:rPr>
      </w:pPr>
      <w:r w:rsidRPr="0054154D">
        <w:rPr>
          <w:color w:val="000000"/>
        </w:rPr>
        <w:t>Пьесы</w:t>
      </w:r>
    </w:p>
    <w:p w14:paraId="35EBA865" w14:textId="77777777" w:rsidR="000B1613" w:rsidRPr="0054154D" w:rsidRDefault="000B1613" w:rsidP="000B1613">
      <w:pPr>
        <w:pStyle w:val="a3"/>
        <w:rPr>
          <w:color w:val="000000"/>
        </w:rPr>
      </w:pPr>
      <w:r w:rsidRPr="0054154D">
        <w:rPr>
          <w:color w:val="000000"/>
        </w:rPr>
        <w:t>Гречанинов А. Соч. 123 «Бусинки»</w:t>
      </w:r>
    </w:p>
    <w:p w14:paraId="2CA8026F" w14:textId="77777777" w:rsidR="000B1613" w:rsidRPr="0054154D" w:rsidRDefault="000B1613" w:rsidP="000B1613">
      <w:pPr>
        <w:pStyle w:val="a3"/>
        <w:rPr>
          <w:color w:val="000000"/>
        </w:rPr>
      </w:pPr>
      <w:r w:rsidRPr="0054154D">
        <w:rPr>
          <w:color w:val="000000"/>
        </w:rPr>
        <w:t>Глинка М. «Прощальный вальс» (Соль мажор), Чувство</w:t>
      </w:r>
    </w:p>
    <w:p w14:paraId="44722AB3" w14:textId="77777777" w:rsidR="000B1613" w:rsidRPr="0054154D" w:rsidRDefault="000B1613" w:rsidP="000B1613">
      <w:pPr>
        <w:pStyle w:val="a3"/>
        <w:rPr>
          <w:color w:val="000000"/>
        </w:rPr>
      </w:pPr>
      <w:r w:rsidRPr="0054154D">
        <w:rPr>
          <w:color w:val="000000"/>
        </w:rPr>
        <w:t>Григ Э.</w:t>
      </w:r>
    </w:p>
    <w:p w14:paraId="6ADCEEB7" w14:textId="77777777" w:rsidR="000B1613" w:rsidRPr="0054154D" w:rsidRDefault="000B1613" w:rsidP="000B1613">
      <w:pPr>
        <w:pStyle w:val="a3"/>
        <w:rPr>
          <w:color w:val="000000"/>
        </w:rPr>
      </w:pPr>
      <w:proofErr w:type="spellStart"/>
      <w:r w:rsidRPr="0054154D">
        <w:rPr>
          <w:color w:val="000000"/>
        </w:rPr>
        <w:t>Кабалевский</w:t>
      </w:r>
      <w:proofErr w:type="spellEnd"/>
      <w:r w:rsidRPr="0054154D">
        <w:rPr>
          <w:color w:val="000000"/>
        </w:rPr>
        <w:t xml:space="preserve"> Д.</w:t>
      </w:r>
    </w:p>
    <w:p w14:paraId="38BECC94" w14:textId="77777777" w:rsidR="000B1613" w:rsidRPr="0054154D" w:rsidRDefault="000B1613" w:rsidP="000B1613">
      <w:pPr>
        <w:pStyle w:val="a3"/>
        <w:rPr>
          <w:color w:val="000000"/>
        </w:rPr>
      </w:pPr>
      <w:r w:rsidRPr="0054154D">
        <w:rPr>
          <w:color w:val="000000"/>
        </w:rPr>
        <w:t>Прокофьев С. Соч. 12 Лирические пьесы: «</w:t>
      </w:r>
      <w:proofErr w:type="spellStart"/>
      <w:r w:rsidRPr="0054154D">
        <w:rPr>
          <w:color w:val="000000"/>
        </w:rPr>
        <w:t>Ариэтта</w:t>
      </w:r>
      <w:proofErr w:type="spellEnd"/>
      <w:r w:rsidRPr="0054154D">
        <w:rPr>
          <w:color w:val="000000"/>
        </w:rPr>
        <w:t>», «Народный напев», «Листок из альбома», Вальс ля минор Соч. 27 «30 детских пьес» Соч. 65 Сказочка, Прогулка</w:t>
      </w:r>
    </w:p>
    <w:p w14:paraId="0ABB2B67" w14:textId="77777777" w:rsidR="000B1613" w:rsidRPr="0054154D" w:rsidRDefault="000B1613" w:rsidP="000B1613">
      <w:pPr>
        <w:pStyle w:val="a3"/>
        <w:rPr>
          <w:color w:val="000000"/>
        </w:rPr>
      </w:pPr>
      <w:r w:rsidRPr="0054154D">
        <w:rPr>
          <w:color w:val="000000"/>
        </w:rPr>
        <w:t>В. Калинников Соч. 61 «Грустная песенка»</w:t>
      </w:r>
    </w:p>
    <w:p w14:paraId="497CB588" w14:textId="77777777" w:rsidR="000B1613" w:rsidRPr="0054154D" w:rsidRDefault="000B1613" w:rsidP="000B1613">
      <w:pPr>
        <w:pStyle w:val="a3"/>
        <w:rPr>
          <w:color w:val="000000"/>
        </w:rPr>
      </w:pPr>
      <w:r w:rsidRPr="0054154D">
        <w:rPr>
          <w:color w:val="000000"/>
        </w:rPr>
        <w:t>Шостакович Д. Соч. 72. Шесть детских пьес «Танцы кукол»: Гавот, Шарманка</w:t>
      </w:r>
    </w:p>
    <w:p w14:paraId="504CF534" w14:textId="77777777" w:rsidR="000B1613" w:rsidRPr="0054154D" w:rsidRDefault="000B1613" w:rsidP="000B1613">
      <w:pPr>
        <w:pStyle w:val="a3"/>
        <w:rPr>
          <w:color w:val="000000"/>
        </w:rPr>
      </w:pPr>
      <w:r w:rsidRPr="0054154D">
        <w:rPr>
          <w:color w:val="000000"/>
        </w:rPr>
        <w:t xml:space="preserve">П. Чайковский Соч. 39 Детский альбом: «Утреннее размышление», «Нянина </w:t>
      </w:r>
      <w:proofErr w:type="spellStart"/>
      <w:r w:rsidRPr="0054154D">
        <w:rPr>
          <w:color w:val="000000"/>
        </w:rPr>
        <w:t>ск</w:t>
      </w:r>
      <w:proofErr w:type="spellEnd"/>
    </w:p>
    <w:p w14:paraId="33679AB7" w14:textId="77777777" w:rsidR="000B1613" w:rsidRPr="0054154D" w:rsidRDefault="000B1613" w:rsidP="000B1613">
      <w:pPr>
        <w:pStyle w:val="a3"/>
        <w:rPr>
          <w:color w:val="000000"/>
        </w:rPr>
      </w:pPr>
      <w:r w:rsidRPr="0054154D">
        <w:rPr>
          <w:color w:val="000000"/>
        </w:rPr>
        <w:t>Примеры программ на зачет 4 класс</w:t>
      </w:r>
    </w:p>
    <w:p w14:paraId="28A73B9E" w14:textId="77777777" w:rsidR="000B1613" w:rsidRPr="0054154D" w:rsidRDefault="000B1613" w:rsidP="000B1613">
      <w:pPr>
        <w:pStyle w:val="a3"/>
        <w:rPr>
          <w:color w:val="000000"/>
        </w:rPr>
      </w:pPr>
      <w:r w:rsidRPr="0054154D">
        <w:rPr>
          <w:color w:val="000000"/>
        </w:rPr>
        <w:t>Вариант 1</w:t>
      </w:r>
    </w:p>
    <w:p w14:paraId="32A6EDC6" w14:textId="77777777" w:rsidR="000B1613" w:rsidRPr="0054154D" w:rsidRDefault="000B1613" w:rsidP="000B1613">
      <w:pPr>
        <w:pStyle w:val="a3"/>
        <w:rPr>
          <w:color w:val="000000"/>
        </w:rPr>
      </w:pPr>
      <w:r w:rsidRPr="0054154D">
        <w:rPr>
          <w:color w:val="000000"/>
        </w:rPr>
        <w:lastRenderedPageBreak/>
        <w:t xml:space="preserve">К. </w:t>
      </w:r>
      <w:proofErr w:type="spellStart"/>
      <w:r w:rsidRPr="0054154D">
        <w:rPr>
          <w:color w:val="000000"/>
        </w:rPr>
        <w:t>Вилтон</w:t>
      </w:r>
      <w:proofErr w:type="spellEnd"/>
      <w:r w:rsidRPr="0054154D">
        <w:rPr>
          <w:color w:val="000000"/>
        </w:rPr>
        <w:t xml:space="preserve"> Сонатина Соль мажор</w:t>
      </w:r>
    </w:p>
    <w:p w14:paraId="48FC8272" w14:textId="77777777" w:rsidR="000B1613" w:rsidRPr="0054154D" w:rsidRDefault="000B1613" w:rsidP="000B1613">
      <w:pPr>
        <w:pStyle w:val="a3"/>
        <w:rPr>
          <w:color w:val="000000"/>
        </w:rPr>
      </w:pPr>
      <w:r w:rsidRPr="0054154D">
        <w:rPr>
          <w:color w:val="000000"/>
        </w:rPr>
        <w:t xml:space="preserve">В. </w:t>
      </w:r>
      <w:proofErr w:type="spellStart"/>
      <w:r w:rsidRPr="0054154D">
        <w:rPr>
          <w:color w:val="000000"/>
        </w:rPr>
        <w:t>Коровицын</w:t>
      </w:r>
      <w:proofErr w:type="spellEnd"/>
      <w:r w:rsidRPr="0054154D">
        <w:rPr>
          <w:color w:val="000000"/>
        </w:rPr>
        <w:t xml:space="preserve"> Первая проталинка</w:t>
      </w:r>
    </w:p>
    <w:p w14:paraId="1A252E20" w14:textId="77777777" w:rsidR="000B1613" w:rsidRPr="0054154D" w:rsidRDefault="000B1613" w:rsidP="000B1613">
      <w:pPr>
        <w:pStyle w:val="a3"/>
        <w:rPr>
          <w:color w:val="000000"/>
        </w:rPr>
      </w:pPr>
      <w:r w:rsidRPr="0054154D">
        <w:rPr>
          <w:color w:val="000000"/>
        </w:rPr>
        <w:t xml:space="preserve">К. Черни под ред. Г. </w:t>
      </w:r>
      <w:proofErr w:type="spellStart"/>
      <w:r w:rsidRPr="0054154D">
        <w:rPr>
          <w:color w:val="000000"/>
        </w:rPr>
        <w:t>Гермера</w:t>
      </w:r>
      <w:proofErr w:type="spellEnd"/>
      <w:r w:rsidRPr="0054154D">
        <w:rPr>
          <w:color w:val="000000"/>
        </w:rPr>
        <w:t>, №6,</w:t>
      </w:r>
    </w:p>
    <w:p w14:paraId="1F674BE2" w14:textId="77777777" w:rsidR="000B1613" w:rsidRPr="0054154D" w:rsidRDefault="000B1613" w:rsidP="000B1613">
      <w:pPr>
        <w:pStyle w:val="a3"/>
        <w:rPr>
          <w:color w:val="000000"/>
        </w:rPr>
      </w:pPr>
      <w:r w:rsidRPr="0054154D">
        <w:rPr>
          <w:color w:val="000000"/>
        </w:rPr>
        <w:t>Вариант 2</w:t>
      </w:r>
    </w:p>
    <w:p w14:paraId="58D6D0CD" w14:textId="77777777" w:rsidR="000B1613" w:rsidRPr="0054154D" w:rsidRDefault="000B1613" w:rsidP="000B1613">
      <w:pPr>
        <w:pStyle w:val="a3"/>
        <w:rPr>
          <w:color w:val="000000"/>
        </w:rPr>
      </w:pPr>
      <w:r w:rsidRPr="0054154D">
        <w:rPr>
          <w:color w:val="000000"/>
        </w:rPr>
        <w:t xml:space="preserve">Ф. </w:t>
      </w:r>
      <w:proofErr w:type="spellStart"/>
      <w:r w:rsidRPr="0054154D">
        <w:rPr>
          <w:color w:val="000000"/>
        </w:rPr>
        <w:t>Кулау</w:t>
      </w:r>
      <w:proofErr w:type="spellEnd"/>
      <w:r w:rsidRPr="0054154D">
        <w:rPr>
          <w:color w:val="000000"/>
        </w:rPr>
        <w:t xml:space="preserve"> Соч. 59 Сонатина Ля мажор</w:t>
      </w:r>
    </w:p>
    <w:p w14:paraId="44152F0D" w14:textId="77777777" w:rsidR="000B1613" w:rsidRPr="0054154D" w:rsidRDefault="000B1613" w:rsidP="000B1613">
      <w:pPr>
        <w:pStyle w:val="a3"/>
        <w:rPr>
          <w:color w:val="000000"/>
        </w:rPr>
      </w:pPr>
      <w:r w:rsidRPr="0054154D">
        <w:rPr>
          <w:color w:val="000000"/>
        </w:rPr>
        <w:t>М. Глинка «Прощальный вальс» (Соль мажор)</w:t>
      </w:r>
    </w:p>
    <w:p w14:paraId="7BBAD2BF" w14:textId="77777777" w:rsidR="000B1613" w:rsidRPr="0054154D" w:rsidRDefault="000B1613" w:rsidP="000B1613">
      <w:pPr>
        <w:pStyle w:val="a3"/>
        <w:rPr>
          <w:color w:val="000000"/>
        </w:rPr>
      </w:pPr>
      <w:r w:rsidRPr="0054154D">
        <w:rPr>
          <w:color w:val="000000"/>
        </w:rPr>
        <w:t xml:space="preserve">А. </w:t>
      </w:r>
      <w:proofErr w:type="spellStart"/>
      <w:r w:rsidRPr="0054154D">
        <w:rPr>
          <w:color w:val="000000"/>
        </w:rPr>
        <w:t>Лешгорн</w:t>
      </w:r>
      <w:proofErr w:type="spellEnd"/>
      <w:r w:rsidRPr="0054154D">
        <w:rPr>
          <w:color w:val="000000"/>
        </w:rPr>
        <w:t xml:space="preserve"> Этюды соч.66 №6</w:t>
      </w:r>
    </w:p>
    <w:p w14:paraId="4933DF19" w14:textId="77777777" w:rsidR="000B1613" w:rsidRPr="0054154D" w:rsidRDefault="000B1613" w:rsidP="000B1613">
      <w:pPr>
        <w:pStyle w:val="a3"/>
        <w:rPr>
          <w:color w:val="000000"/>
        </w:rPr>
      </w:pPr>
      <w:r w:rsidRPr="0054154D">
        <w:rPr>
          <w:color w:val="000000"/>
        </w:rPr>
        <w:t>Вариант 3</w:t>
      </w:r>
    </w:p>
    <w:p w14:paraId="6602A9B5" w14:textId="77777777" w:rsidR="000B1613" w:rsidRPr="0054154D" w:rsidRDefault="000B1613" w:rsidP="000B1613">
      <w:pPr>
        <w:pStyle w:val="a3"/>
        <w:rPr>
          <w:color w:val="000000"/>
        </w:rPr>
      </w:pPr>
      <w:r w:rsidRPr="0054154D">
        <w:rPr>
          <w:color w:val="000000"/>
        </w:rPr>
        <w:t>И. Гайдн Соната Соль мажор</w:t>
      </w:r>
    </w:p>
    <w:p w14:paraId="0F35669D" w14:textId="77777777" w:rsidR="000B1613" w:rsidRPr="0054154D" w:rsidRDefault="000B1613" w:rsidP="000B1613">
      <w:pPr>
        <w:pStyle w:val="a3"/>
        <w:rPr>
          <w:color w:val="000000"/>
        </w:rPr>
      </w:pPr>
      <w:r w:rsidRPr="0054154D">
        <w:rPr>
          <w:color w:val="000000"/>
        </w:rPr>
        <w:t>П. Чайковский Соч. 39 Детский альбом: «Сладкая греза»</w:t>
      </w:r>
    </w:p>
    <w:p w14:paraId="0EAE510E" w14:textId="77777777" w:rsidR="000B1613" w:rsidRPr="0054154D" w:rsidRDefault="000B1613" w:rsidP="000B1613">
      <w:pPr>
        <w:pStyle w:val="a3"/>
        <w:rPr>
          <w:color w:val="000000"/>
        </w:rPr>
      </w:pPr>
      <w:r w:rsidRPr="0054154D">
        <w:rPr>
          <w:color w:val="000000"/>
        </w:rPr>
        <w:t>М. Мошковский Соч.18 №3, этюд Соль мажор</w:t>
      </w:r>
    </w:p>
    <w:p w14:paraId="50684C85" w14:textId="77777777" w:rsidR="000B1613" w:rsidRPr="0054154D" w:rsidRDefault="000B1613" w:rsidP="000B1613">
      <w:pPr>
        <w:pStyle w:val="a3"/>
        <w:rPr>
          <w:color w:val="000000"/>
        </w:rPr>
      </w:pPr>
      <w:r w:rsidRPr="0054154D">
        <w:rPr>
          <w:color w:val="000000"/>
        </w:rPr>
        <w:t>5 класс</w:t>
      </w:r>
    </w:p>
    <w:p w14:paraId="4C4C5A44" w14:textId="77777777" w:rsidR="000B1613" w:rsidRPr="0054154D" w:rsidRDefault="000B1613" w:rsidP="000B1613">
      <w:pPr>
        <w:pStyle w:val="a3"/>
        <w:rPr>
          <w:color w:val="000000"/>
        </w:rPr>
      </w:pPr>
      <w:r w:rsidRPr="0054154D">
        <w:rPr>
          <w:color w:val="000000"/>
        </w:rPr>
        <w:t>Требования к выпускной программе:</w:t>
      </w:r>
    </w:p>
    <w:p w14:paraId="282FB547" w14:textId="77777777" w:rsidR="000B1613" w:rsidRPr="0054154D" w:rsidRDefault="000B1613" w:rsidP="000B1613">
      <w:pPr>
        <w:pStyle w:val="a3"/>
        <w:rPr>
          <w:color w:val="000000"/>
        </w:rPr>
      </w:pPr>
      <w:r w:rsidRPr="0054154D">
        <w:rPr>
          <w:color w:val="000000"/>
        </w:rPr>
        <w:t>- полифония,</w:t>
      </w:r>
    </w:p>
    <w:p w14:paraId="494A1EB6" w14:textId="77777777" w:rsidR="000B1613" w:rsidRPr="0054154D" w:rsidRDefault="000B1613" w:rsidP="000B1613">
      <w:pPr>
        <w:pStyle w:val="a3"/>
        <w:rPr>
          <w:color w:val="000000"/>
        </w:rPr>
      </w:pPr>
      <w:r w:rsidRPr="0054154D">
        <w:rPr>
          <w:color w:val="000000"/>
        </w:rPr>
        <w:t>- крупная форма,</w:t>
      </w:r>
    </w:p>
    <w:p w14:paraId="3B89159E" w14:textId="77777777" w:rsidR="000B1613" w:rsidRPr="0054154D" w:rsidRDefault="000B1613" w:rsidP="000B1613">
      <w:pPr>
        <w:pStyle w:val="a3"/>
        <w:rPr>
          <w:color w:val="000000"/>
        </w:rPr>
      </w:pPr>
      <w:r w:rsidRPr="0054154D">
        <w:rPr>
          <w:color w:val="000000"/>
        </w:rPr>
        <w:t>- пьеса,</w:t>
      </w:r>
    </w:p>
    <w:p w14:paraId="150F1EA6" w14:textId="77777777" w:rsidR="000B1613" w:rsidRPr="0054154D" w:rsidRDefault="000B1613" w:rsidP="000B1613">
      <w:pPr>
        <w:pStyle w:val="a3"/>
        <w:rPr>
          <w:color w:val="000000"/>
        </w:rPr>
      </w:pPr>
      <w:r w:rsidRPr="0054154D">
        <w:rPr>
          <w:color w:val="000000"/>
        </w:rPr>
        <w:t>- этюд.</w:t>
      </w:r>
    </w:p>
    <w:p w14:paraId="00178E64" w14:textId="77777777" w:rsidR="000B1613" w:rsidRPr="0054154D" w:rsidRDefault="000B1613" w:rsidP="000B1613">
      <w:pPr>
        <w:pStyle w:val="a3"/>
        <w:rPr>
          <w:color w:val="000000"/>
        </w:rPr>
      </w:pPr>
      <w:r w:rsidRPr="0054154D">
        <w:rPr>
          <w:color w:val="000000"/>
        </w:rPr>
        <w:t>I полугодие</w:t>
      </w:r>
    </w:p>
    <w:p w14:paraId="22BE3BC4" w14:textId="77777777" w:rsidR="000B1613" w:rsidRPr="0054154D" w:rsidRDefault="000B1613" w:rsidP="000B1613">
      <w:pPr>
        <w:pStyle w:val="a3"/>
        <w:rPr>
          <w:color w:val="000000"/>
        </w:rPr>
      </w:pPr>
      <w:r w:rsidRPr="0054154D">
        <w:rPr>
          <w:color w:val="000000"/>
        </w:rPr>
        <w:t>Первое прослушивание – исполняются два произведения (полифония, этюд)</w:t>
      </w:r>
    </w:p>
    <w:p w14:paraId="770792D6" w14:textId="77777777" w:rsidR="000B1613" w:rsidRPr="0054154D" w:rsidRDefault="000B1613" w:rsidP="000B1613">
      <w:pPr>
        <w:pStyle w:val="a3"/>
        <w:rPr>
          <w:color w:val="000000"/>
        </w:rPr>
      </w:pPr>
      <w:r w:rsidRPr="0054154D">
        <w:rPr>
          <w:color w:val="000000"/>
        </w:rPr>
        <w:t>II полугодие</w:t>
      </w:r>
    </w:p>
    <w:p w14:paraId="789911E7" w14:textId="77777777" w:rsidR="000B1613" w:rsidRPr="0054154D" w:rsidRDefault="000B1613" w:rsidP="000B1613">
      <w:pPr>
        <w:pStyle w:val="a3"/>
        <w:rPr>
          <w:color w:val="000000"/>
        </w:rPr>
      </w:pPr>
      <w:r w:rsidRPr="0054154D">
        <w:rPr>
          <w:color w:val="000000"/>
        </w:rPr>
        <w:t>Второе прослушивание – крупная форма, пьеса.</w:t>
      </w:r>
    </w:p>
    <w:p w14:paraId="2350B5FE" w14:textId="77777777" w:rsidR="000B1613" w:rsidRPr="0054154D" w:rsidRDefault="000B1613" w:rsidP="000B1613">
      <w:pPr>
        <w:pStyle w:val="a3"/>
        <w:rPr>
          <w:color w:val="000000"/>
        </w:rPr>
      </w:pPr>
      <w:r w:rsidRPr="0054154D">
        <w:rPr>
          <w:color w:val="000000"/>
        </w:rPr>
        <w:t>Третье прослушивание – решение вопроса о допуске к экзамену, замечания по исполнению программы.</w:t>
      </w:r>
    </w:p>
    <w:p w14:paraId="6A629A7A" w14:textId="77777777" w:rsidR="000B1613" w:rsidRPr="0054154D" w:rsidRDefault="000B1613" w:rsidP="000B1613">
      <w:pPr>
        <w:pStyle w:val="a3"/>
        <w:rPr>
          <w:color w:val="000000"/>
        </w:rPr>
      </w:pPr>
      <w:r w:rsidRPr="0054154D">
        <w:rPr>
          <w:color w:val="000000"/>
        </w:rPr>
        <w:t>Полифонические произведения</w:t>
      </w:r>
    </w:p>
    <w:p w14:paraId="63CD25EA" w14:textId="77777777" w:rsidR="000B1613" w:rsidRPr="0054154D" w:rsidRDefault="000B1613" w:rsidP="000B1613">
      <w:pPr>
        <w:pStyle w:val="a3"/>
        <w:rPr>
          <w:color w:val="000000"/>
        </w:rPr>
      </w:pPr>
      <w:r w:rsidRPr="0054154D">
        <w:rPr>
          <w:color w:val="000000"/>
        </w:rPr>
        <w:t>Бах И. С. Двухголосные инвенции, трехголосные инвенции Маленькие прелюдии и фуги</w:t>
      </w:r>
    </w:p>
    <w:p w14:paraId="50347BEA" w14:textId="77777777" w:rsidR="000B1613" w:rsidRPr="0054154D" w:rsidRDefault="000B1613" w:rsidP="000B1613">
      <w:pPr>
        <w:pStyle w:val="a3"/>
        <w:rPr>
          <w:color w:val="000000"/>
        </w:rPr>
      </w:pPr>
      <w:r w:rsidRPr="0054154D">
        <w:rPr>
          <w:color w:val="000000"/>
        </w:rPr>
        <w:t>Гендель Г. Глинка М. Сюита Соль мажор Сарабанда с вариациями ре минор Четыре двухголосные фуги</w:t>
      </w:r>
    </w:p>
    <w:p w14:paraId="0882AE28" w14:textId="77777777" w:rsidR="000B1613" w:rsidRPr="0054154D" w:rsidRDefault="000B1613" w:rsidP="000B1613">
      <w:pPr>
        <w:pStyle w:val="a3"/>
        <w:rPr>
          <w:color w:val="000000"/>
        </w:rPr>
      </w:pPr>
      <w:proofErr w:type="spellStart"/>
      <w:r w:rsidRPr="0054154D">
        <w:rPr>
          <w:color w:val="000000"/>
        </w:rPr>
        <w:lastRenderedPageBreak/>
        <w:t>Мясковский</w:t>
      </w:r>
      <w:proofErr w:type="spellEnd"/>
      <w:r w:rsidRPr="0054154D">
        <w:rPr>
          <w:color w:val="000000"/>
        </w:rPr>
        <w:t xml:space="preserve"> Н. Соч. 33 «Легкие пьесы в полифоническом стиле»</w:t>
      </w:r>
    </w:p>
    <w:p w14:paraId="185FE876" w14:textId="77777777" w:rsidR="000B1613" w:rsidRPr="0054154D" w:rsidRDefault="000B1613" w:rsidP="000B1613">
      <w:pPr>
        <w:pStyle w:val="a3"/>
        <w:rPr>
          <w:color w:val="000000"/>
        </w:rPr>
      </w:pPr>
      <w:r w:rsidRPr="0054154D">
        <w:rPr>
          <w:color w:val="000000"/>
        </w:rPr>
        <w:t>Этюды</w:t>
      </w:r>
    </w:p>
    <w:p w14:paraId="3265A5A0" w14:textId="77777777" w:rsidR="000B1613" w:rsidRPr="0054154D" w:rsidRDefault="000B1613" w:rsidP="000B1613">
      <w:pPr>
        <w:pStyle w:val="a3"/>
        <w:rPr>
          <w:color w:val="000000"/>
        </w:rPr>
      </w:pPr>
      <w:proofErr w:type="spellStart"/>
      <w:r w:rsidRPr="0054154D">
        <w:rPr>
          <w:color w:val="000000"/>
        </w:rPr>
        <w:t>Беренс</w:t>
      </w:r>
      <w:proofErr w:type="spellEnd"/>
      <w:r w:rsidRPr="0054154D">
        <w:rPr>
          <w:color w:val="000000"/>
        </w:rPr>
        <w:t xml:space="preserve"> Г. Соч. 61 и 88, №13-15, 26-29</w:t>
      </w:r>
    </w:p>
    <w:p w14:paraId="008FABCB" w14:textId="77777777" w:rsidR="000B1613" w:rsidRPr="0054154D" w:rsidRDefault="000B1613" w:rsidP="000B1613">
      <w:pPr>
        <w:pStyle w:val="a3"/>
        <w:rPr>
          <w:color w:val="000000"/>
        </w:rPr>
      </w:pPr>
      <w:proofErr w:type="spellStart"/>
      <w:r w:rsidRPr="0054154D">
        <w:rPr>
          <w:color w:val="000000"/>
        </w:rPr>
        <w:t>Бертини</w:t>
      </w:r>
      <w:proofErr w:type="spellEnd"/>
      <w:r w:rsidRPr="0054154D">
        <w:rPr>
          <w:color w:val="000000"/>
        </w:rPr>
        <w:t xml:space="preserve"> А. Соч. 29 и 32</w:t>
      </w:r>
    </w:p>
    <w:p w14:paraId="22BE34DC" w14:textId="77777777" w:rsidR="000B1613" w:rsidRPr="0054154D" w:rsidRDefault="000B1613" w:rsidP="000B1613">
      <w:pPr>
        <w:pStyle w:val="a3"/>
        <w:rPr>
          <w:color w:val="000000"/>
        </w:rPr>
      </w:pPr>
      <w:r w:rsidRPr="0054154D">
        <w:rPr>
          <w:color w:val="000000"/>
        </w:rPr>
        <w:t>Черни К. Соч. 299 №5, 8, 9, 12, 13, 15</w:t>
      </w:r>
    </w:p>
    <w:p w14:paraId="75FE928B" w14:textId="77777777" w:rsidR="000B1613" w:rsidRPr="0054154D" w:rsidRDefault="000B1613" w:rsidP="000B1613">
      <w:pPr>
        <w:pStyle w:val="a3"/>
        <w:rPr>
          <w:color w:val="000000"/>
        </w:rPr>
      </w:pPr>
      <w:proofErr w:type="spellStart"/>
      <w:r w:rsidRPr="0054154D">
        <w:rPr>
          <w:color w:val="000000"/>
        </w:rPr>
        <w:t>Шитте</w:t>
      </w:r>
      <w:proofErr w:type="spellEnd"/>
      <w:r w:rsidRPr="0054154D">
        <w:rPr>
          <w:color w:val="000000"/>
        </w:rPr>
        <w:t xml:space="preserve"> Л.</w:t>
      </w:r>
    </w:p>
    <w:p w14:paraId="4248D3CC" w14:textId="77777777" w:rsidR="000B1613" w:rsidRPr="0054154D" w:rsidRDefault="000B1613" w:rsidP="000B1613">
      <w:pPr>
        <w:pStyle w:val="a3"/>
        <w:rPr>
          <w:color w:val="000000"/>
        </w:rPr>
      </w:pPr>
      <w:r w:rsidRPr="0054154D">
        <w:rPr>
          <w:color w:val="000000"/>
        </w:rPr>
        <w:t xml:space="preserve">Черни К. Соч. 68 «25 этюдов», №21, 23, 25 «Избранные фортепианные этюды» под ред. </w:t>
      </w:r>
      <w:proofErr w:type="spellStart"/>
      <w:r w:rsidRPr="0054154D">
        <w:rPr>
          <w:color w:val="000000"/>
        </w:rPr>
        <w:t>Гермера</w:t>
      </w:r>
      <w:proofErr w:type="spellEnd"/>
      <w:r w:rsidRPr="0054154D">
        <w:rPr>
          <w:color w:val="000000"/>
        </w:rPr>
        <w:t>, т2 Соч. 139, тетради 3,4 Соч. 299 (по выбору)</w:t>
      </w:r>
    </w:p>
    <w:p w14:paraId="7EF20D8D" w14:textId="77777777" w:rsidR="000B1613" w:rsidRPr="0054154D" w:rsidRDefault="000B1613" w:rsidP="000B1613">
      <w:pPr>
        <w:pStyle w:val="a3"/>
        <w:rPr>
          <w:color w:val="000000"/>
        </w:rPr>
      </w:pPr>
      <w:r w:rsidRPr="0054154D">
        <w:rPr>
          <w:color w:val="000000"/>
        </w:rPr>
        <w:t>Произведения крупной формы</w:t>
      </w:r>
    </w:p>
    <w:p w14:paraId="26FECF43" w14:textId="77777777" w:rsidR="000B1613" w:rsidRPr="0054154D" w:rsidRDefault="000B1613" w:rsidP="000B1613">
      <w:pPr>
        <w:pStyle w:val="a3"/>
        <w:rPr>
          <w:color w:val="000000"/>
        </w:rPr>
      </w:pPr>
      <w:r w:rsidRPr="0054154D">
        <w:rPr>
          <w:color w:val="000000"/>
        </w:rPr>
        <w:t>Бетховен Л. Соч. 49. Соната соль минор, часть 1</w:t>
      </w:r>
    </w:p>
    <w:p w14:paraId="18620CB1" w14:textId="77777777" w:rsidR="000B1613" w:rsidRPr="0054154D" w:rsidRDefault="000B1613" w:rsidP="000B1613">
      <w:pPr>
        <w:pStyle w:val="a3"/>
        <w:rPr>
          <w:color w:val="000000"/>
        </w:rPr>
      </w:pPr>
      <w:r w:rsidRPr="0054154D">
        <w:rPr>
          <w:color w:val="000000"/>
        </w:rPr>
        <w:t>Гайдн И.</w:t>
      </w:r>
    </w:p>
    <w:p w14:paraId="048DA37E" w14:textId="77777777" w:rsidR="000B1613" w:rsidRPr="0054154D" w:rsidRDefault="000B1613" w:rsidP="000B1613">
      <w:pPr>
        <w:pStyle w:val="a3"/>
        <w:rPr>
          <w:color w:val="000000"/>
        </w:rPr>
      </w:pPr>
      <w:proofErr w:type="spellStart"/>
      <w:r w:rsidRPr="0054154D">
        <w:rPr>
          <w:color w:val="000000"/>
        </w:rPr>
        <w:t>Клементи</w:t>
      </w:r>
      <w:proofErr w:type="spellEnd"/>
      <w:r w:rsidRPr="0054154D">
        <w:rPr>
          <w:color w:val="000000"/>
        </w:rPr>
        <w:t xml:space="preserve"> М. Сонаты №2, 5, 7, 12 Соч.36 Сонатины Фа мажор</w:t>
      </w:r>
      <w:proofErr w:type="gramStart"/>
      <w:r w:rsidRPr="0054154D">
        <w:rPr>
          <w:color w:val="000000"/>
        </w:rPr>
        <w:t xml:space="preserve"> ,</w:t>
      </w:r>
      <w:proofErr w:type="gramEnd"/>
      <w:r w:rsidRPr="0054154D">
        <w:rPr>
          <w:color w:val="000000"/>
        </w:rPr>
        <w:t xml:space="preserve"> Ре мажор</w:t>
      </w:r>
    </w:p>
    <w:p w14:paraId="48C5CD4C" w14:textId="77777777" w:rsidR="000B1613" w:rsidRPr="0054154D" w:rsidRDefault="000B1613" w:rsidP="000B1613">
      <w:pPr>
        <w:pStyle w:val="a3"/>
        <w:rPr>
          <w:color w:val="000000"/>
        </w:rPr>
      </w:pPr>
      <w:r w:rsidRPr="0054154D">
        <w:rPr>
          <w:color w:val="000000"/>
        </w:rPr>
        <w:t xml:space="preserve">В. А. Моцарт Сонатины </w:t>
      </w:r>
      <w:proofErr w:type="gramStart"/>
      <w:r w:rsidRPr="0054154D">
        <w:rPr>
          <w:color w:val="000000"/>
        </w:rPr>
        <w:t>До</w:t>
      </w:r>
      <w:proofErr w:type="gramEnd"/>
      <w:r w:rsidRPr="0054154D">
        <w:rPr>
          <w:color w:val="000000"/>
        </w:rPr>
        <w:t xml:space="preserve"> </w:t>
      </w:r>
      <w:proofErr w:type="gramStart"/>
      <w:r w:rsidRPr="0054154D">
        <w:rPr>
          <w:color w:val="000000"/>
        </w:rPr>
        <w:t>мажор</w:t>
      </w:r>
      <w:proofErr w:type="gramEnd"/>
      <w:r w:rsidRPr="0054154D">
        <w:rPr>
          <w:color w:val="000000"/>
        </w:rPr>
        <w:t>, Ре мажор</w:t>
      </w:r>
    </w:p>
    <w:p w14:paraId="6761C31C" w14:textId="77777777" w:rsidR="000B1613" w:rsidRPr="0054154D" w:rsidRDefault="000B1613" w:rsidP="000B1613">
      <w:pPr>
        <w:pStyle w:val="a3"/>
        <w:rPr>
          <w:color w:val="000000"/>
        </w:rPr>
      </w:pPr>
      <w:r w:rsidRPr="0054154D">
        <w:rPr>
          <w:color w:val="000000"/>
        </w:rPr>
        <w:t>Шуман Р. Сонатины: до минор, Си-бемоль мажор Соч. 118 Детская соната Соль мажор</w:t>
      </w:r>
    </w:p>
    <w:p w14:paraId="2C86F598" w14:textId="77777777" w:rsidR="000B1613" w:rsidRPr="0054154D" w:rsidRDefault="000B1613" w:rsidP="000B1613">
      <w:pPr>
        <w:pStyle w:val="a3"/>
        <w:rPr>
          <w:color w:val="000000"/>
        </w:rPr>
      </w:pPr>
      <w:r w:rsidRPr="0054154D">
        <w:rPr>
          <w:color w:val="000000"/>
        </w:rPr>
        <w:t>Пьесы</w:t>
      </w:r>
    </w:p>
    <w:p w14:paraId="50889BB0" w14:textId="77777777" w:rsidR="000B1613" w:rsidRPr="0054154D" w:rsidRDefault="000B1613" w:rsidP="000B1613">
      <w:pPr>
        <w:pStyle w:val="a3"/>
        <w:rPr>
          <w:color w:val="000000"/>
        </w:rPr>
      </w:pPr>
      <w:r w:rsidRPr="0054154D">
        <w:rPr>
          <w:color w:val="000000"/>
        </w:rPr>
        <w:t xml:space="preserve">Глиэр Р. В полях, </w:t>
      </w:r>
      <w:proofErr w:type="spellStart"/>
      <w:r w:rsidRPr="0054154D">
        <w:rPr>
          <w:color w:val="000000"/>
        </w:rPr>
        <w:t>Ариэтта</w:t>
      </w:r>
      <w:proofErr w:type="spellEnd"/>
    </w:p>
    <w:p w14:paraId="23C9961E" w14:textId="77777777" w:rsidR="000B1613" w:rsidRPr="0054154D" w:rsidRDefault="000B1613" w:rsidP="000B1613">
      <w:pPr>
        <w:pStyle w:val="a3"/>
        <w:rPr>
          <w:color w:val="000000"/>
        </w:rPr>
      </w:pPr>
      <w:r w:rsidRPr="0054154D">
        <w:rPr>
          <w:color w:val="000000"/>
        </w:rPr>
        <w:t>Григ Э. Соч. 12, Соч. 38</w:t>
      </w:r>
    </w:p>
    <w:p w14:paraId="0790B4F3" w14:textId="77777777" w:rsidR="000B1613" w:rsidRPr="0054154D" w:rsidRDefault="000B1613" w:rsidP="000B1613">
      <w:pPr>
        <w:pStyle w:val="a3"/>
        <w:rPr>
          <w:color w:val="000000"/>
        </w:rPr>
      </w:pPr>
      <w:proofErr w:type="spellStart"/>
      <w:r w:rsidRPr="0054154D">
        <w:rPr>
          <w:color w:val="000000"/>
        </w:rPr>
        <w:t>Дварионас</w:t>
      </w:r>
      <w:proofErr w:type="spellEnd"/>
      <w:r w:rsidRPr="0054154D">
        <w:rPr>
          <w:color w:val="000000"/>
        </w:rPr>
        <w:t xml:space="preserve"> Б. Маленькая сюита</w:t>
      </w:r>
    </w:p>
    <w:p w14:paraId="557A7CA8" w14:textId="77777777" w:rsidR="000B1613" w:rsidRPr="0054154D" w:rsidRDefault="000B1613" w:rsidP="000B1613">
      <w:pPr>
        <w:pStyle w:val="a3"/>
        <w:rPr>
          <w:color w:val="000000"/>
        </w:rPr>
      </w:pPr>
      <w:r w:rsidRPr="0054154D">
        <w:rPr>
          <w:color w:val="000000"/>
        </w:rPr>
        <w:t>Прокофьев С. Соч.65 «Детская музыка»</w:t>
      </w:r>
    </w:p>
    <w:p w14:paraId="570D2394" w14:textId="77777777" w:rsidR="000B1613" w:rsidRPr="0054154D" w:rsidRDefault="000B1613" w:rsidP="000B1613">
      <w:pPr>
        <w:pStyle w:val="a3"/>
        <w:rPr>
          <w:color w:val="000000"/>
        </w:rPr>
      </w:pPr>
      <w:r w:rsidRPr="0054154D">
        <w:rPr>
          <w:color w:val="000000"/>
        </w:rPr>
        <w:t>Чайковский П. Соч.39 «Детский альбом»,</w:t>
      </w:r>
    </w:p>
    <w:p w14:paraId="2E1AC9D8" w14:textId="77777777" w:rsidR="000B1613" w:rsidRPr="0054154D" w:rsidRDefault="000B1613" w:rsidP="000B1613">
      <w:pPr>
        <w:pStyle w:val="a3"/>
        <w:rPr>
          <w:color w:val="000000"/>
        </w:rPr>
      </w:pPr>
      <w:r w:rsidRPr="0054154D">
        <w:rPr>
          <w:color w:val="000000"/>
        </w:rPr>
        <w:t>Соч.37 «Времена года»</w:t>
      </w:r>
    </w:p>
    <w:p w14:paraId="54BE3E95" w14:textId="77777777" w:rsidR="000B1613" w:rsidRPr="0054154D" w:rsidRDefault="000B1613" w:rsidP="000B1613">
      <w:pPr>
        <w:pStyle w:val="a3"/>
        <w:rPr>
          <w:color w:val="000000"/>
        </w:rPr>
      </w:pPr>
      <w:r w:rsidRPr="0054154D">
        <w:rPr>
          <w:color w:val="000000"/>
        </w:rPr>
        <w:t>Шопен Ф. Полонезы</w:t>
      </w:r>
    </w:p>
    <w:p w14:paraId="2173AF2D" w14:textId="77777777" w:rsidR="000B1613" w:rsidRPr="0054154D" w:rsidRDefault="000B1613" w:rsidP="000B1613">
      <w:pPr>
        <w:pStyle w:val="a3"/>
        <w:rPr>
          <w:color w:val="000000"/>
        </w:rPr>
      </w:pPr>
      <w:r w:rsidRPr="0054154D">
        <w:rPr>
          <w:color w:val="000000"/>
        </w:rPr>
        <w:t>Шостакович Д. «Танцы Кукол»</w:t>
      </w:r>
    </w:p>
    <w:p w14:paraId="6E140B0A" w14:textId="77777777" w:rsidR="000B1613" w:rsidRPr="0054154D" w:rsidRDefault="000B1613" w:rsidP="000B1613">
      <w:pPr>
        <w:pStyle w:val="a3"/>
        <w:rPr>
          <w:color w:val="000000"/>
        </w:rPr>
      </w:pPr>
      <w:r w:rsidRPr="0054154D">
        <w:rPr>
          <w:color w:val="000000"/>
        </w:rPr>
        <w:t>Примеры программ на зачет 5 класс</w:t>
      </w:r>
    </w:p>
    <w:p w14:paraId="11F87998" w14:textId="77777777" w:rsidR="000B1613" w:rsidRPr="0054154D" w:rsidRDefault="000B1613" w:rsidP="000B1613">
      <w:pPr>
        <w:pStyle w:val="a3"/>
        <w:rPr>
          <w:color w:val="000000"/>
        </w:rPr>
      </w:pPr>
      <w:r w:rsidRPr="0054154D">
        <w:rPr>
          <w:color w:val="000000"/>
        </w:rPr>
        <w:t>Вариант 1</w:t>
      </w:r>
    </w:p>
    <w:p w14:paraId="045D728C" w14:textId="77777777" w:rsidR="000B1613" w:rsidRPr="0054154D" w:rsidRDefault="000B1613" w:rsidP="000B1613">
      <w:pPr>
        <w:pStyle w:val="a3"/>
        <w:rPr>
          <w:color w:val="000000"/>
        </w:rPr>
      </w:pPr>
      <w:r w:rsidRPr="0054154D">
        <w:rPr>
          <w:color w:val="000000"/>
        </w:rPr>
        <w:t>И. С. Бах Маленькая прелюдия ми минор</w:t>
      </w:r>
    </w:p>
    <w:p w14:paraId="10000C6D" w14:textId="77777777" w:rsidR="000B1613" w:rsidRPr="0054154D" w:rsidRDefault="000B1613" w:rsidP="000B1613">
      <w:pPr>
        <w:pStyle w:val="a3"/>
        <w:rPr>
          <w:color w:val="000000"/>
        </w:rPr>
      </w:pPr>
      <w:r w:rsidRPr="0054154D">
        <w:rPr>
          <w:color w:val="000000"/>
        </w:rPr>
        <w:t xml:space="preserve">Т. </w:t>
      </w:r>
      <w:proofErr w:type="spellStart"/>
      <w:r w:rsidRPr="0054154D">
        <w:rPr>
          <w:color w:val="000000"/>
        </w:rPr>
        <w:t>Грациоли</w:t>
      </w:r>
      <w:proofErr w:type="spellEnd"/>
      <w:r w:rsidRPr="0054154D">
        <w:rPr>
          <w:color w:val="000000"/>
        </w:rPr>
        <w:t xml:space="preserve"> Сонатина Соль мажор</w:t>
      </w:r>
    </w:p>
    <w:p w14:paraId="6CE96179" w14:textId="77777777" w:rsidR="000B1613" w:rsidRPr="0054154D" w:rsidRDefault="000B1613" w:rsidP="000B1613">
      <w:pPr>
        <w:pStyle w:val="a3"/>
        <w:rPr>
          <w:color w:val="000000"/>
        </w:rPr>
      </w:pPr>
      <w:r w:rsidRPr="0054154D">
        <w:rPr>
          <w:color w:val="000000"/>
        </w:rPr>
        <w:lastRenderedPageBreak/>
        <w:t>С. Прокофьев Прогулка</w:t>
      </w:r>
    </w:p>
    <w:p w14:paraId="504D61C8" w14:textId="77777777" w:rsidR="000B1613" w:rsidRPr="0054154D" w:rsidRDefault="000B1613" w:rsidP="000B1613">
      <w:pPr>
        <w:pStyle w:val="a3"/>
        <w:rPr>
          <w:color w:val="000000"/>
        </w:rPr>
      </w:pPr>
      <w:r w:rsidRPr="0054154D">
        <w:rPr>
          <w:color w:val="000000"/>
        </w:rPr>
        <w:t>К. Черни-</w:t>
      </w:r>
      <w:proofErr w:type="spellStart"/>
      <w:r w:rsidRPr="0054154D">
        <w:rPr>
          <w:color w:val="000000"/>
        </w:rPr>
        <w:t>Гермер</w:t>
      </w:r>
      <w:proofErr w:type="spellEnd"/>
      <w:r w:rsidRPr="0054154D">
        <w:rPr>
          <w:color w:val="000000"/>
        </w:rPr>
        <w:t xml:space="preserve"> Этюд №23</w:t>
      </w:r>
    </w:p>
    <w:p w14:paraId="43AD1531" w14:textId="77777777" w:rsidR="000B1613" w:rsidRPr="0054154D" w:rsidRDefault="000B1613" w:rsidP="000B1613">
      <w:pPr>
        <w:pStyle w:val="a3"/>
        <w:rPr>
          <w:color w:val="000000"/>
        </w:rPr>
      </w:pPr>
      <w:r w:rsidRPr="0054154D">
        <w:rPr>
          <w:color w:val="000000"/>
        </w:rPr>
        <w:t>Вариант 2</w:t>
      </w:r>
    </w:p>
    <w:p w14:paraId="6212C2FA" w14:textId="77777777" w:rsidR="000B1613" w:rsidRPr="0054154D" w:rsidRDefault="000B1613" w:rsidP="000B1613">
      <w:pPr>
        <w:pStyle w:val="a3"/>
        <w:rPr>
          <w:color w:val="000000"/>
        </w:rPr>
      </w:pPr>
      <w:r w:rsidRPr="0054154D">
        <w:rPr>
          <w:color w:val="000000"/>
        </w:rPr>
        <w:t>И. С. Бах Маленькая прелюдия ре минор</w:t>
      </w:r>
    </w:p>
    <w:p w14:paraId="04CEEA48" w14:textId="77777777" w:rsidR="000B1613" w:rsidRPr="0054154D" w:rsidRDefault="000B1613" w:rsidP="000B1613">
      <w:pPr>
        <w:pStyle w:val="a3"/>
        <w:rPr>
          <w:color w:val="000000"/>
        </w:rPr>
      </w:pPr>
      <w:r w:rsidRPr="0054154D">
        <w:rPr>
          <w:color w:val="000000"/>
        </w:rPr>
        <w:t xml:space="preserve">А. </w:t>
      </w:r>
      <w:proofErr w:type="spellStart"/>
      <w:r w:rsidRPr="0054154D">
        <w:rPr>
          <w:color w:val="000000"/>
        </w:rPr>
        <w:t>Гедике</w:t>
      </w:r>
      <w:proofErr w:type="spellEnd"/>
      <w:r w:rsidRPr="0054154D">
        <w:rPr>
          <w:color w:val="000000"/>
        </w:rPr>
        <w:t xml:space="preserve"> Тема с вариациями, соч. 46</w:t>
      </w:r>
    </w:p>
    <w:p w14:paraId="10FE907E" w14:textId="77777777" w:rsidR="000B1613" w:rsidRPr="0054154D" w:rsidRDefault="000B1613" w:rsidP="000B1613">
      <w:pPr>
        <w:pStyle w:val="a3"/>
        <w:rPr>
          <w:color w:val="000000"/>
        </w:rPr>
      </w:pPr>
      <w:r w:rsidRPr="0054154D">
        <w:rPr>
          <w:color w:val="000000"/>
        </w:rPr>
        <w:t>П. Чайковский Сладкая греза</w:t>
      </w:r>
    </w:p>
    <w:p w14:paraId="10F9FE6E" w14:textId="77777777" w:rsidR="000B1613" w:rsidRPr="0054154D" w:rsidRDefault="000B1613" w:rsidP="000B1613">
      <w:pPr>
        <w:pStyle w:val="a3"/>
        <w:rPr>
          <w:color w:val="000000"/>
        </w:rPr>
      </w:pPr>
      <w:r w:rsidRPr="0054154D">
        <w:rPr>
          <w:color w:val="000000"/>
        </w:rPr>
        <w:t>К. Черни-</w:t>
      </w:r>
      <w:proofErr w:type="spellStart"/>
      <w:r w:rsidRPr="0054154D">
        <w:rPr>
          <w:color w:val="000000"/>
        </w:rPr>
        <w:t>Гермер</w:t>
      </w:r>
      <w:proofErr w:type="spellEnd"/>
      <w:r w:rsidRPr="0054154D">
        <w:rPr>
          <w:color w:val="000000"/>
        </w:rPr>
        <w:t xml:space="preserve"> 1 тетрадь, №43</w:t>
      </w:r>
    </w:p>
    <w:p w14:paraId="61A26E77" w14:textId="77777777" w:rsidR="000B1613" w:rsidRPr="0054154D" w:rsidRDefault="000B1613" w:rsidP="000B1613">
      <w:pPr>
        <w:pStyle w:val="a3"/>
        <w:rPr>
          <w:color w:val="000000"/>
        </w:rPr>
      </w:pPr>
      <w:r w:rsidRPr="0054154D">
        <w:rPr>
          <w:color w:val="000000"/>
        </w:rPr>
        <w:t>Вариант 3</w:t>
      </w:r>
    </w:p>
    <w:p w14:paraId="2F74C763" w14:textId="77777777" w:rsidR="000B1613" w:rsidRPr="0054154D" w:rsidRDefault="000B1613" w:rsidP="000B1613">
      <w:pPr>
        <w:pStyle w:val="a3"/>
        <w:rPr>
          <w:color w:val="000000"/>
        </w:rPr>
      </w:pPr>
      <w:r w:rsidRPr="0054154D">
        <w:rPr>
          <w:color w:val="000000"/>
        </w:rPr>
        <w:t xml:space="preserve">И. С. Бах Двухголосная инвенция </w:t>
      </w:r>
      <w:proofErr w:type="gramStart"/>
      <w:r w:rsidRPr="0054154D">
        <w:rPr>
          <w:color w:val="000000"/>
        </w:rPr>
        <w:t>До</w:t>
      </w:r>
      <w:proofErr w:type="gramEnd"/>
      <w:r w:rsidRPr="0054154D">
        <w:rPr>
          <w:color w:val="000000"/>
        </w:rPr>
        <w:t xml:space="preserve"> мажор</w:t>
      </w:r>
    </w:p>
    <w:p w14:paraId="2E11F9FB" w14:textId="77777777" w:rsidR="000B1613" w:rsidRPr="0054154D" w:rsidRDefault="000B1613" w:rsidP="000B1613">
      <w:pPr>
        <w:pStyle w:val="a3"/>
        <w:rPr>
          <w:color w:val="000000"/>
        </w:rPr>
      </w:pPr>
      <w:r w:rsidRPr="0054154D">
        <w:rPr>
          <w:color w:val="000000"/>
        </w:rPr>
        <w:t>В. А. Моцарт Сонатина Ре мажор</w:t>
      </w:r>
    </w:p>
    <w:p w14:paraId="02AFE3EF" w14:textId="77777777" w:rsidR="000B1613" w:rsidRPr="0054154D" w:rsidRDefault="000B1613" w:rsidP="000B1613">
      <w:pPr>
        <w:pStyle w:val="a3"/>
        <w:rPr>
          <w:color w:val="000000"/>
        </w:rPr>
      </w:pPr>
      <w:r w:rsidRPr="0054154D">
        <w:rPr>
          <w:color w:val="000000"/>
        </w:rPr>
        <w:t>П. Чайковский Песнь жаворонка</w:t>
      </w:r>
    </w:p>
    <w:p w14:paraId="30C801D2" w14:textId="77777777" w:rsidR="000B1613" w:rsidRPr="0054154D" w:rsidRDefault="000B1613" w:rsidP="000B1613">
      <w:pPr>
        <w:pStyle w:val="a3"/>
        <w:rPr>
          <w:color w:val="000000"/>
        </w:rPr>
      </w:pPr>
      <w:r w:rsidRPr="0054154D">
        <w:rPr>
          <w:color w:val="000000"/>
        </w:rPr>
        <w:t>К. Черни Соч. 299 №15</w:t>
      </w:r>
    </w:p>
    <w:p w14:paraId="03FA9F66" w14:textId="77777777" w:rsidR="000B1613" w:rsidRPr="0054154D" w:rsidRDefault="000B1613" w:rsidP="000B1613">
      <w:pPr>
        <w:pStyle w:val="a3"/>
        <w:rPr>
          <w:color w:val="000000"/>
        </w:rPr>
      </w:pPr>
      <w:r w:rsidRPr="0054154D">
        <w:rPr>
          <w:color w:val="000000"/>
        </w:rPr>
        <w:t>III. ТРЕБОВАНИЯ К УРОВНЮ ПОДГОТОВКИ УЧАЩИХСЯ</w:t>
      </w:r>
    </w:p>
    <w:p w14:paraId="40C1C8D2" w14:textId="77777777" w:rsidR="000B1613" w:rsidRPr="0054154D" w:rsidRDefault="000B1613" w:rsidP="000B1613">
      <w:pPr>
        <w:pStyle w:val="a3"/>
        <w:rPr>
          <w:color w:val="000000"/>
        </w:rPr>
      </w:pPr>
      <w:r w:rsidRPr="0054154D">
        <w:rPr>
          <w:color w:val="000000"/>
        </w:rPr>
        <w:t>Результатом освоения программы является приобретение учащимися следующих знаний, умений и навыков:</w:t>
      </w:r>
    </w:p>
    <w:p w14:paraId="6542060A" w14:textId="77777777" w:rsidR="000B1613" w:rsidRPr="0054154D" w:rsidRDefault="000B1613" w:rsidP="000B1613">
      <w:pPr>
        <w:pStyle w:val="a3"/>
        <w:rPr>
          <w:color w:val="000000"/>
        </w:rPr>
      </w:pPr>
      <w:r w:rsidRPr="0054154D">
        <w:rPr>
          <w:color w:val="000000"/>
        </w:rPr>
        <w:t>· навыков исполнения музыкальных произведений (сольное исполнение, ансамблевое исполнение);</w:t>
      </w:r>
    </w:p>
    <w:p w14:paraId="30EEA119" w14:textId="77777777" w:rsidR="000B1613" w:rsidRPr="0054154D" w:rsidRDefault="000B1613" w:rsidP="000B1613">
      <w:pPr>
        <w:pStyle w:val="a3"/>
        <w:rPr>
          <w:color w:val="000000"/>
        </w:rPr>
      </w:pPr>
      <w:r w:rsidRPr="0054154D">
        <w:rPr>
          <w:color w:val="000000"/>
        </w:rPr>
        <w:t>· умений использовать выразительные средства для создания художественного образа;</w:t>
      </w:r>
    </w:p>
    <w:p w14:paraId="4DA71266" w14:textId="77777777" w:rsidR="000B1613" w:rsidRPr="0054154D" w:rsidRDefault="000B1613" w:rsidP="000B1613">
      <w:pPr>
        <w:pStyle w:val="a3"/>
        <w:rPr>
          <w:color w:val="000000"/>
        </w:rPr>
      </w:pPr>
      <w:r w:rsidRPr="0054154D">
        <w:rPr>
          <w:color w:val="000000"/>
        </w:rPr>
        <w:t>· умений самостоятельно разучивать музыкальные произведения различных жанров и стилей;</w:t>
      </w:r>
    </w:p>
    <w:p w14:paraId="1D79B67D" w14:textId="77777777" w:rsidR="000B1613" w:rsidRPr="0054154D" w:rsidRDefault="000B1613" w:rsidP="000B1613">
      <w:pPr>
        <w:pStyle w:val="a3"/>
        <w:rPr>
          <w:color w:val="000000"/>
        </w:rPr>
      </w:pPr>
      <w:r w:rsidRPr="0054154D">
        <w:rPr>
          <w:color w:val="000000"/>
        </w:rPr>
        <w:t>· знаний основ музыкальной грамоты;</w:t>
      </w:r>
    </w:p>
    <w:p w14:paraId="615A8E4F" w14:textId="77777777" w:rsidR="000B1613" w:rsidRPr="0054154D" w:rsidRDefault="000B1613" w:rsidP="000B1613">
      <w:pPr>
        <w:pStyle w:val="a3"/>
        <w:rPr>
          <w:color w:val="000000"/>
        </w:rPr>
      </w:pPr>
      <w:r w:rsidRPr="0054154D">
        <w:rPr>
          <w:color w:val="000000"/>
        </w:rPr>
        <w:t>· знаний основных средств выразительности, используемых в музыкальном искусстве;</w:t>
      </w:r>
    </w:p>
    <w:p w14:paraId="6A124FAD" w14:textId="77777777" w:rsidR="000B1613" w:rsidRPr="0054154D" w:rsidRDefault="000B1613" w:rsidP="000B1613">
      <w:pPr>
        <w:pStyle w:val="a3"/>
        <w:rPr>
          <w:color w:val="000000"/>
        </w:rPr>
      </w:pPr>
      <w:r w:rsidRPr="0054154D">
        <w:rPr>
          <w:color w:val="000000"/>
        </w:rPr>
        <w:t>· знаний наиболее употребляемой музыкальной терминологии;</w:t>
      </w:r>
    </w:p>
    <w:p w14:paraId="5B879E07" w14:textId="77777777" w:rsidR="000B1613" w:rsidRPr="0054154D" w:rsidRDefault="000B1613" w:rsidP="000B1613">
      <w:pPr>
        <w:pStyle w:val="a3"/>
        <w:rPr>
          <w:color w:val="000000"/>
        </w:rPr>
      </w:pPr>
      <w:r w:rsidRPr="0054154D">
        <w:rPr>
          <w:color w:val="000000"/>
        </w:rPr>
        <w:t>· навыков публичных выступлений;</w:t>
      </w:r>
    </w:p>
    <w:p w14:paraId="7CC647E2" w14:textId="77777777" w:rsidR="000B1613" w:rsidRPr="0054154D" w:rsidRDefault="000B1613" w:rsidP="000B1613">
      <w:pPr>
        <w:pStyle w:val="a3"/>
        <w:rPr>
          <w:color w:val="000000"/>
        </w:rPr>
      </w:pPr>
      <w:r w:rsidRPr="0054154D">
        <w:rPr>
          <w:color w:val="000000"/>
        </w:rPr>
        <w:t xml:space="preserve">· навыков общения со </w:t>
      </w:r>
      <w:proofErr w:type="spellStart"/>
      <w:r w:rsidRPr="0054154D">
        <w:rPr>
          <w:color w:val="000000"/>
        </w:rPr>
        <w:t>слушательской</w:t>
      </w:r>
      <w:proofErr w:type="spellEnd"/>
      <w:r w:rsidRPr="0054154D">
        <w:rPr>
          <w:color w:val="000000"/>
        </w:rPr>
        <w:t xml:space="preserve"> аудиторией в условиях музыкально-просветительской деятельности образовательной организации.</w:t>
      </w:r>
    </w:p>
    <w:p w14:paraId="5DC0A508" w14:textId="77777777" w:rsidR="000B1613" w:rsidRPr="0054154D" w:rsidRDefault="000B1613" w:rsidP="000B1613">
      <w:pPr>
        <w:pStyle w:val="a3"/>
        <w:rPr>
          <w:color w:val="000000"/>
        </w:rPr>
      </w:pPr>
      <w:r w:rsidRPr="0054154D">
        <w:rPr>
          <w:color w:val="000000"/>
        </w:rPr>
        <w:t>IV. ФОРМЫ И МЕТОДЫ КОНТРОЛЯ. КРИТЕРИИ ОЦЕНОК</w:t>
      </w:r>
    </w:p>
    <w:p w14:paraId="42880E88" w14:textId="77777777" w:rsidR="000B1613" w:rsidRPr="0054154D" w:rsidRDefault="000B1613" w:rsidP="000B1613">
      <w:pPr>
        <w:pStyle w:val="a3"/>
        <w:rPr>
          <w:color w:val="000000"/>
        </w:rPr>
      </w:pPr>
      <w:r w:rsidRPr="0054154D">
        <w:rPr>
          <w:color w:val="000000"/>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Разнообразные формы контроля успеваемости учащихся позволяют объективно оценить успешность и качество образовательного процесса.</w:t>
      </w:r>
    </w:p>
    <w:p w14:paraId="78A23D16" w14:textId="77777777" w:rsidR="000B1613" w:rsidRPr="0054154D" w:rsidRDefault="000B1613" w:rsidP="000B1613">
      <w:pPr>
        <w:pStyle w:val="a3"/>
        <w:rPr>
          <w:color w:val="000000"/>
        </w:rPr>
      </w:pPr>
      <w:r w:rsidRPr="0054154D">
        <w:rPr>
          <w:color w:val="000000"/>
        </w:rPr>
        <w:lastRenderedPageBreak/>
        <w:t>Основными видами контроля успеваемости по предмету «Музыкальный инструмент (фортепиано)» являются:</w:t>
      </w:r>
    </w:p>
    <w:p w14:paraId="030E725A" w14:textId="77777777" w:rsidR="000B1613" w:rsidRPr="0054154D" w:rsidRDefault="000B1613" w:rsidP="000B1613">
      <w:pPr>
        <w:pStyle w:val="a3"/>
        <w:rPr>
          <w:color w:val="000000"/>
        </w:rPr>
      </w:pPr>
      <w:r w:rsidRPr="0054154D">
        <w:rPr>
          <w:color w:val="000000"/>
        </w:rPr>
        <w:t>· текущий контроль успеваемости учащихся,</w:t>
      </w:r>
    </w:p>
    <w:p w14:paraId="5C4595D3" w14:textId="77777777" w:rsidR="000B1613" w:rsidRPr="0054154D" w:rsidRDefault="000B1613" w:rsidP="000B1613">
      <w:pPr>
        <w:pStyle w:val="a3"/>
        <w:rPr>
          <w:color w:val="000000"/>
        </w:rPr>
      </w:pPr>
      <w:r w:rsidRPr="0054154D">
        <w:rPr>
          <w:color w:val="000000"/>
        </w:rPr>
        <w:t>· промежуточная аттестация</w:t>
      </w:r>
    </w:p>
    <w:p w14:paraId="7491A328" w14:textId="77777777" w:rsidR="000B1613" w:rsidRPr="0054154D" w:rsidRDefault="000B1613" w:rsidP="000B1613">
      <w:pPr>
        <w:pStyle w:val="a3"/>
        <w:rPr>
          <w:color w:val="000000"/>
        </w:rPr>
      </w:pPr>
      <w:r w:rsidRPr="0054154D">
        <w:rPr>
          <w:color w:val="000000"/>
        </w:rPr>
        <w:t>Текущая аттестация проводится с целью контроля за качеством освоения какого-либо раздела учебного материала предмета и направлена на поддержание учебной дисциплины, выявление отношения к предмету, на ответственную организацию домашних занятий и может носить стимулирующий характер.</w:t>
      </w:r>
    </w:p>
    <w:p w14:paraId="122D2EC5" w14:textId="77777777" w:rsidR="000B1613" w:rsidRPr="0054154D" w:rsidRDefault="000B1613" w:rsidP="000B1613">
      <w:pPr>
        <w:pStyle w:val="a3"/>
        <w:rPr>
          <w:color w:val="000000"/>
        </w:rPr>
      </w:pPr>
      <w:r w:rsidRPr="0054154D">
        <w:rPr>
          <w:color w:val="000000"/>
        </w:rPr>
        <w:t>Текущий контроль осуществляется регулярно преподавателем, отметки выставляются в журнал и дневник учащегося. В них учитываются:</w:t>
      </w:r>
    </w:p>
    <w:p w14:paraId="6A67EB25" w14:textId="77777777" w:rsidR="000B1613" w:rsidRPr="0054154D" w:rsidRDefault="000B1613" w:rsidP="000B1613">
      <w:pPr>
        <w:pStyle w:val="a3"/>
        <w:rPr>
          <w:color w:val="000000"/>
        </w:rPr>
      </w:pPr>
      <w:r w:rsidRPr="0054154D">
        <w:rPr>
          <w:color w:val="000000"/>
        </w:rPr>
        <w:t>·отношение ученика к занятиям, его старание, прилежность;</w:t>
      </w:r>
    </w:p>
    <w:p w14:paraId="2FB4D165" w14:textId="77777777" w:rsidR="000B1613" w:rsidRPr="0054154D" w:rsidRDefault="000B1613" w:rsidP="000B1613">
      <w:pPr>
        <w:pStyle w:val="a3"/>
        <w:rPr>
          <w:color w:val="000000"/>
        </w:rPr>
      </w:pPr>
      <w:r w:rsidRPr="0054154D">
        <w:rPr>
          <w:color w:val="000000"/>
        </w:rPr>
        <w:t>·качество выполнения домашних заданий;</w:t>
      </w:r>
    </w:p>
    <w:p w14:paraId="46D1D932" w14:textId="77777777" w:rsidR="000B1613" w:rsidRPr="0054154D" w:rsidRDefault="000B1613" w:rsidP="000B1613">
      <w:pPr>
        <w:pStyle w:val="a3"/>
        <w:rPr>
          <w:color w:val="000000"/>
        </w:rPr>
      </w:pPr>
      <w:r w:rsidRPr="0054154D">
        <w:rPr>
          <w:color w:val="000000"/>
        </w:rPr>
        <w:t>·инициативность и проявление самостоятельности - как на уроке, так и во время домашней работы;</w:t>
      </w:r>
    </w:p>
    <w:p w14:paraId="7B863445" w14:textId="77777777" w:rsidR="000B1613" w:rsidRPr="0054154D" w:rsidRDefault="000B1613" w:rsidP="000B1613">
      <w:pPr>
        <w:pStyle w:val="a3"/>
        <w:rPr>
          <w:color w:val="000000"/>
        </w:rPr>
      </w:pPr>
      <w:r w:rsidRPr="0054154D">
        <w:rPr>
          <w:color w:val="000000"/>
        </w:rPr>
        <w:t>·темпы продвижения.</w:t>
      </w:r>
    </w:p>
    <w:p w14:paraId="6690247D" w14:textId="77777777" w:rsidR="000B1613" w:rsidRPr="0054154D" w:rsidRDefault="000B1613" w:rsidP="000B1613">
      <w:pPr>
        <w:pStyle w:val="a3"/>
        <w:rPr>
          <w:color w:val="000000"/>
        </w:rPr>
      </w:pPr>
      <w:r w:rsidRPr="0054154D">
        <w:rPr>
          <w:color w:val="000000"/>
        </w:rPr>
        <w:t>На основании результатов текущего контроля выводятся четвертные оценки.</w:t>
      </w:r>
    </w:p>
    <w:p w14:paraId="42D4BF21" w14:textId="77777777" w:rsidR="000B1613" w:rsidRPr="0054154D" w:rsidRDefault="000B1613" w:rsidP="000B1613">
      <w:pPr>
        <w:pStyle w:val="a3"/>
        <w:rPr>
          <w:color w:val="000000"/>
        </w:rPr>
      </w:pPr>
      <w:r w:rsidRPr="0054154D">
        <w:rPr>
          <w:color w:val="000000"/>
        </w:rPr>
        <w:t>Промежуточная аттестация определяет успешность развития учащегося и степень освоения им учебных задач на данном этапе.</w:t>
      </w:r>
    </w:p>
    <w:p w14:paraId="76B52828" w14:textId="77777777" w:rsidR="000B1613" w:rsidRPr="0054154D" w:rsidRDefault="000B1613" w:rsidP="000B1613">
      <w:pPr>
        <w:pStyle w:val="a3"/>
        <w:rPr>
          <w:color w:val="000000"/>
        </w:rPr>
      </w:pPr>
      <w:r w:rsidRPr="0054154D">
        <w:rPr>
          <w:color w:val="000000"/>
        </w:rPr>
        <w:t>Наиболее распространенными формами промежуточной аттестации являются зачеты, академические концерты, контрольные уроки, а также концерты, тематические вечера и прослушивания к ним. Участие в концертах приравнивается к выступлению на академическом концерте. Отметка, полученная за концертное исполнение, влияет на четвертную, годовую и итоговую оценки.</w:t>
      </w:r>
    </w:p>
    <w:p w14:paraId="1ED27833" w14:textId="77777777" w:rsidR="000B1613" w:rsidRPr="0054154D" w:rsidRDefault="000B1613" w:rsidP="000B1613">
      <w:pPr>
        <w:pStyle w:val="a3"/>
        <w:rPr>
          <w:color w:val="000000"/>
        </w:rPr>
      </w:pPr>
      <w:r w:rsidRPr="0054154D">
        <w:rPr>
          <w:color w:val="000000"/>
        </w:rPr>
        <w:t>График промежуточной аттестации</w:t>
      </w:r>
    </w:p>
    <w:p w14:paraId="0B5A0523" w14:textId="77777777" w:rsidR="000B1613" w:rsidRPr="0054154D" w:rsidRDefault="000B1613" w:rsidP="000B1613">
      <w:pPr>
        <w:pStyle w:val="a3"/>
        <w:rPr>
          <w:color w:val="000000"/>
        </w:rPr>
      </w:pPr>
      <w:r w:rsidRPr="0054154D">
        <w:rPr>
          <w:color w:val="000000"/>
        </w:rPr>
        <w:t>Зачет в конце 1, 2, 3, 4, 5 года обучения. Оценка, выставленная на зачете в 5 классе, заносится в свидетельство об окончании ДШИ.</w:t>
      </w:r>
    </w:p>
    <w:p w14:paraId="1783C391" w14:textId="77777777" w:rsidR="000B1613" w:rsidRPr="0054154D" w:rsidRDefault="000B1613" w:rsidP="000B1613">
      <w:pPr>
        <w:pStyle w:val="a3"/>
        <w:rPr>
          <w:color w:val="000000"/>
        </w:rPr>
      </w:pPr>
      <w:r w:rsidRPr="0054154D">
        <w:rPr>
          <w:color w:val="000000"/>
        </w:rPr>
        <w:t>V. МЕТОДИЧЕСКОЕ ОБЕСПЕЧЕНИЕ УЧЕБНОГО ПРОЦЕССА</w:t>
      </w:r>
    </w:p>
    <w:p w14:paraId="34F25FD4" w14:textId="77777777" w:rsidR="000B1613" w:rsidRPr="0054154D" w:rsidRDefault="000B1613" w:rsidP="000B1613">
      <w:pPr>
        <w:pStyle w:val="a3"/>
        <w:rPr>
          <w:color w:val="000000"/>
        </w:rPr>
      </w:pPr>
      <w:r w:rsidRPr="0054154D">
        <w:rPr>
          <w:color w:val="000000"/>
        </w:rPr>
        <w:t>Методические рекомендации преподавателям</w:t>
      </w:r>
    </w:p>
    <w:p w14:paraId="51530CCD" w14:textId="77777777" w:rsidR="000B1613" w:rsidRPr="0054154D" w:rsidRDefault="000B1613" w:rsidP="000B1613">
      <w:pPr>
        <w:pStyle w:val="a3"/>
        <w:rPr>
          <w:color w:val="000000"/>
        </w:rPr>
      </w:pPr>
      <w:r w:rsidRPr="0054154D">
        <w:rPr>
          <w:color w:val="000000"/>
        </w:rPr>
        <w:t>Пятилетний срок реализации программы учебного предмета позволяет: продолжить самостоятельные занятия, приобщиться к любительскому сольному и ансамблевому музицированию.</w:t>
      </w:r>
    </w:p>
    <w:p w14:paraId="7A1EE491" w14:textId="77777777" w:rsidR="000B1613" w:rsidRPr="0054154D" w:rsidRDefault="000B1613" w:rsidP="000B1613">
      <w:pPr>
        <w:pStyle w:val="a3"/>
        <w:rPr>
          <w:color w:val="000000"/>
        </w:rPr>
      </w:pPr>
      <w:r w:rsidRPr="0054154D">
        <w:rPr>
          <w:color w:val="000000"/>
        </w:rPr>
        <w:t>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 учитывающих оценку их</w:t>
      </w:r>
    </w:p>
    <w:p w14:paraId="0E33958D" w14:textId="77777777" w:rsidR="000B1613" w:rsidRPr="0054154D" w:rsidRDefault="000B1613" w:rsidP="000B1613">
      <w:pPr>
        <w:pStyle w:val="a3"/>
        <w:rPr>
          <w:color w:val="000000"/>
        </w:rPr>
      </w:pPr>
      <w:r w:rsidRPr="0054154D">
        <w:rPr>
          <w:color w:val="000000"/>
        </w:rPr>
        <w:t>интеллектуальных, физических, музыкальных и эмоциональных данных, уровень подготовки.</w:t>
      </w:r>
    </w:p>
    <w:p w14:paraId="6BFCF3E6" w14:textId="77777777" w:rsidR="000B1613" w:rsidRPr="0054154D" w:rsidRDefault="000B1613" w:rsidP="000B1613">
      <w:pPr>
        <w:pStyle w:val="a3"/>
        <w:rPr>
          <w:color w:val="000000"/>
        </w:rPr>
      </w:pPr>
      <w:r w:rsidRPr="0054154D">
        <w:rPr>
          <w:color w:val="000000"/>
        </w:rPr>
        <w:lastRenderedPageBreak/>
        <w:t>Достичь более высоких результатов в обучении и развитии творческих способностей учащихся, полнее учитывать индивидуальные возможности и личностные особенности ребенка позволяют следующие методы дифференциации и индивидуализации:</w:t>
      </w:r>
    </w:p>
    <w:p w14:paraId="6225A8CD" w14:textId="77777777" w:rsidR="000B1613" w:rsidRPr="0054154D" w:rsidRDefault="000B1613" w:rsidP="000B1613">
      <w:pPr>
        <w:pStyle w:val="a3"/>
        <w:rPr>
          <w:color w:val="000000"/>
        </w:rPr>
      </w:pPr>
      <w:r w:rsidRPr="0054154D">
        <w:rPr>
          <w:color w:val="000000"/>
        </w:rPr>
        <w:t>· разработка педагогом заданий различной трудности и объема;</w:t>
      </w:r>
    </w:p>
    <w:p w14:paraId="59C9B031" w14:textId="77777777" w:rsidR="000B1613" w:rsidRPr="0054154D" w:rsidRDefault="000B1613" w:rsidP="000B1613">
      <w:pPr>
        <w:pStyle w:val="a3"/>
        <w:rPr>
          <w:color w:val="000000"/>
        </w:rPr>
      </w:pPr>
      <w:r w:rsidRPr="0054154D">
        <w:rPr>
          <w:color w:val="000000"/>
        </w:rPr>
        <w:t>· разная мера помощи преподавателя учащимся при выполнении учебных заданий;</w:t>
      </w:r>
    </w:p>
    <w:p w14:paraId="29791AF9" w14:textId="77777777" w:rsidR="000B1613" w:rsidRPr="0054154D" w:rsidRDefault="000B1613" w:rsidP="000B1613">
      <w:pPr>
        <w:pStyle w:val="a3"/>
        <w:rPr>
          <w:color w:val="000000"/>
        </w:rPr>
      </w:pPr>
      <w:r w:rsidRPr="0054154D">
        <w:rPr>
          <w:color w:val="000000"/>
        </w:rPr>
        <w:t>· вариативность темпа освоения учебного материала;</w:t>
      </w:r>
    </w:p>
    <w:p w14:paraId="260C8DC3" w14:textId="77777777" w:rsidR="000B1613" w:rsidRPr="0054154D" w:rsidRDefault="000B1613" w:rsidP="000B1613">
      <w:pPr>
        <w:pStyle w:val="a3"/>
        <w:rPr>
          <w:color w:val="000000"/>
        </w:rPr>
      </w:pPr>
      <w:r w:rsidRPr="0054154D">
        <w:rPr>
          <w:color w:val="000000"/>
        </w:rPr>
        <w:t>· индивидуальные и дифференцированные домашние задания.</w:t>
      </w:r>
    </w:p>
    <w:p w14:paraId="4AA73A5F" w14:textId="77777777" w:rsidR="000B1613" w:rsidRPr="0054154D" w:rsidRDefault="000B1613" w:rsidP="000B1613">
      <w:pPr>
        <w:pStyle w:val="a3"/>
        <w:rPr>
          <w:color w:val="000000"/>
        </w:rPr>
      </w:pPr>
      <w:r w:rsidRPr="0054154D">
        <w:rPr>
          <w:color w:val="000000"/>
        </w:rPr>
        <w:t>Основной задачей применения принципов дифференциации и индивидуализации при объяснении материала является актуализация полученных учениками знаний.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преподаватель посредством показа на инструменте.</w:t>
      </w:r>
    </w:p>
    <w:p w14:paraId="0C7721C3" w14:textId="77777777" w:rsidR="000B1613" w:rsidRPr="0054154D" w:rsidRDefault="000B1613" w:rsidP="000B1613">
      <w:pPr>
        <w:pStyle w:val="a3"/>
        <w:rPr>
          <w:color w:val="000000"/>
        </w:rPr>
      </w:pPr>
      <w:r w:rsidRPr="0054154D">
        <w:rPr>
          <w:color w:val="000000"/>
        </w:rPr>
        <w:t>Основное время на уроке отводится практической деятельности, поэтому создание творческой атмосферы способствует ее продуктивности.</w:t>
      </w:r>
    </w:p>
    <w:p w14:paraId="5156E1BF" w14:textId="77777777" w:rsidR="000B1613" w:rsidRPr="0054154D" w:rsidRDefault="000B1613" w:rsidP="000B1613">
      <w:pPr>
        <w:pStyle w:val="a3"/>
        <w:rPr>
          <w:color w:val="000000"/>
        </w:rPr>
      </w:pPr>
      <w:r w:rsidRPr="0054154D">
        <w:rPr>
          <w:color w:val="000000"/>
        </w:rPr>
        <w:t>Правильная организация учебного процесса, успешное и всестороннее развитие музыкально-исполнительских данных ученика зависят непосредственно от того, насколько тщательно спланирована работа в целом, глубоко продуман выбор репертуара. Целесообразно составленный индивидуальный план, своевременное его выполнение так же, как и рационально подобранный учебный материал, существенным образом влияют на успешность развития ученика.</w:t>
      </w:r>
    </w:p>
    <w:p w14:paraId="0D1F472A" w14:textId="77777777" w:rsidR="000B1613" w:rsidRPr="0054154D" w:rsidRDefault="000B1613" w:rsidP="000B1613">
      <w:pPr>
        <w:pStyle w:val="a3"/>
        <w:rPr>
          <w:color w:val="000000"/>
        </w:rPr>
      </w:pPr>
      <w:r w:rsidRPr="0054154D">
        <w:rPr>
          <w:color w:val="000000"/>
        </w:rPr>
        <w:t>Предлагаемые репертуарные списки, программы к зачетам и контрольным урокам, включающие художественный и учебный материал различной степени трудности, являются примерными, предполагающими варьирование,</w:t>
      </w:r>
    </w:p>
    <w:p w14:paraId="03F9C385" w14:textId="77777777" w:rsidR="000B1613" w:rsidRPr="0054154D" w:rsidRDefault="000B1613" w:rsidP="000B1613">
      <w:pPr>
        <w:pStyle w:val="a3"/>
        <w:rPr>
          <w:color w:val="000000"/>
        </w:rPr>
      </w:pPr>
      <w:r w:rsidRPr="0054154D">
        <w:rPr>
          <w:color w:val="000000"/>
        </w:rPr>
        <w:t>дополнение в соответствии с творческими намерениями преподавателя и особенностями конкретного ученика.</w:t>
      </w:r>
    </w:p>
    <w:p w14:paraId="1FCE6DB4" w14:textId="77777777" w:rsidR="000B1613" w:rsidRPr="0054154D" w:rsidRDefault="000B1613" w:rsidP="000B1613">
      <w:pPr>
        <w:pStyle w:val="a3"/>
        <w:rPr>
          <w:color w:val="000000"/>
        </w:rPr>
      </w:pPr>
      <w:r w:rsidRPr="0054154D">
        <w:rPr>
          <w:color w:val="000000"/>
        </w:rPr>
        <w:t>Общее количество музыкальных произведений, рекомендованных для изучения в каждом классе, дается в годовых требованиях. Предполагается, что педагог в работе над репертуаром будет добиваться различной степени завершенности исполнения: некоторые произведения должны быть подготовлены для публичного выступления, другие – для показа в условиях класса, третьи – с целью ознакомления. Все это определяет содержание индивидуального учебного плана учащегося.</w:t>
      </w:r>
    </w:p>
    <w:p w14:paraId="4D53688F" w14:textId="77777777" w:rsidR="000B1613" w:rsidRPr="0054154D" w:rsidRDefault="000B1613" w:rsidP="000B1613">
      <w:pPr>
        <w:pStyle w:val="a3"/>
        <w:rPr>
          <w:color w:val="000000"/>
        </w:rPr>
      </w:pPr>
      <w:r w:rsidRPr="0054154D">
        <w:rPr>
          <w:color w:val="000000"/>
        </w:rPr>
        <w:t>На заключительном этапе ученики имеют опыт исполнения произведений классической и современной музыки, опыт сольного и ансамблевого музицирования. Исходя из этого опыта, они используют полученные знания, умения и навыки в исполнительской практике. Параллельно с формированием практических умений и навыков учащийся получает знания музыкальной грамоты, основы гармонии, которые применяются, в том числе, при подборе на слух.</w:t>
      </w:r>
    </w:p>
    <w:p w14:paraId="13DF0B72" w14:textId="77777777" w:rsidR="000B1613" w:rsidRPr="0054154D" w:rsidRDefault="000B1613" w:rsidP="000B1613">
      <w:pPr>
        <w:pStyle w:val="a3"/>
        <w:rPr>
          <w:color w:val="000000"/>
        </w:rPr>
      </w:pPr>
      <w:r w:rsidRPr="0054154D">
        <w:rPr>
          <w:color w:val="000000"/>
        </w:rPr>
        <w:t>Методы работы над качеством звука зависят от индивидуальных способностей и возможностей учащихся, степени развития музыкального слуха и музыкально-игровых навыков.</w:t>
      </w:r>
    </w:p>
    <w:p w14:paraId="6EC6D18E" w14:textId="77777777" w:rsidR="000B1613" w:rsidRPr="0054154D" w:rsidRDefault="000B1613" w:rsidP="000B1613">
      <w:pPr>
        <w:pStyle w:val="a3"/>
        <w:rPr>
          <w:color w:val="000000"/>
        </w:rPr>
      </w:pPr>
      <w:r w:rsidRPr="0054154D">
        <w:rPr>
          <w:color w:val="000000"/>
        </w:rPr>
        <w:lastRenderedPageBreak/>
        <w:t>Важным элементом обучения является накопление художественного исполнительского материала, дальнейшее расширение и совершенствование практики публичных выступлений (сольных и ансамблевых).</w:t>
      </w:r>
    </w:p>
    <w:p w14:paraId="5C6216D1" w14:textId="77777777" w:rsidR="000B1613" w:rsidRPr="0054154D" w:rsidRDefault="000B1613" w:rsidP="000B1613">
      <w:pPr>
        <w:pStyle w:val="a3"/>
        <w:rPr>
          <w:color w:val="000000"/>
        </w:rPr>
      </w:pPr>
      <w:r w:rsidRPr="0054154D">
        <w:rPr>
          <w:color w:val="000000"/>
        </w:rPr>
        <w:t>VI. СПИСКИ РЕКОМЕНДУЕМОЙ УЧЕБНОЙ И МЕТОДИЧЕСКОЙ ЛИТЕРАТУРЫ</w:t>
      </w:r>
    </w:p>
    <w:p w14:paraId="3A122EDC" w14:textId="77777777" w:rsidR="000B1613" w:rsidRPr="0054154D" w:rsidRDefault="000B1613" w:rsidP="000B1613">
      <w:pPr>
        <w:pStyle w:val="a3"/>
        <w:rPr>
          <w:color w:val="000000"/>
        </w:rPr>
      </w:pPr>
      <w:r w:rsidRPr="0054154D">
        <w:rPr>
          <w:color w:val="000000"/>
        </w:rPr>
        <w:t>1. Список рекомендуемой учебной литературы</w:t>
      </w:r>
    </w:p>
    <w:p w14:paraId="669C8D14" w14:textId="77777777" w:rsidR="000B1613" w:rsidRPr="0054154D" w:rsidRDefault="000B1613" w:rsidP="000B1613">
      <w:pPr>
        <w:pStyle w:val="a3"/>
        <w:rPr>
          <w:color w:val="000000"/>
        </w:rPr>
      </w:pPr>
      <w:r w:rsidRPr="0054154D">
        <w:rPr>
          <w:color w:val="000000"/>
        </w:rPr>
        <w:t>Полифонические произведения:</w:t>
      </w:r>
    </w:p>
    <w:p w14:paraId="1EDD2C55" w14:textId="77777777" w:rsidR="000B1613" w:rsidRPr="0054154D" w:rsidRDefault="000B1613" w:rsidP="000B1613">
      <w:pPr>
        <w:pStyle w:val="a3"/>
        <w:rPr>
          <w:color w:val="000000"/>
        </w:rPr>
      </w:pPr>
      <w:r w:rsidRPr="0054154D">
        <w:rPr>
          <w:color w:val="000000"/>
        </w:rPr>
        <w:t>Бах, И.С. Нотная тетрадь Анны Магдалены Бах – ред. Л.И. Ройзмана / М., Музыка 1968г .- 60с.</w:t>
      </w:r>
    </w:p>
    <w:p w14:paraId="25FA7A38" w14:textId="77777777" w:rsidR="000B1613" w:rsidRPr="0054154D" w:rsidRDefault="000B1613" w:rsidP="000B1613">
      <w:pPr>
        <w:pStyle w:val="a3"/>
        <w:rPr>
          <w:color w:val="000000"/>
        </w:rPr>
      </w:pPr>
      <w:r w:rsidRPr="0054154D">
        <w:rPr>
          <w:color w:val="000000"/>
        </w:rPr>
        <w:t>Бах, И.С. Маленькие прелюдии и фуги для фортепиано – ред. Н. Кувшинникова / М., Музыка 1985г. -63с.</w:t>
      </w:r>
    </w:p>
    <w:p w14:paraId="152F78CF" w14:textId="77777777" w:rsidR="000B1613" w:rsidRPr="0054154D" w:rsidRDefault="000B1613" w:rsidP="000B1613">
      <w:pPr>
        <w:pStyle w:val="a3"/>
        <w:rPr>
          <w:color w:val="000000"/>
        </w:rPr>
      </w:pPr>
      <w:r w:rsidRPr="0054154D">
        <w:rPr>
          <w:color w:val="000000"/>
        </w:rPr>
        <w:t xml:space="preserve">Бах, И.С. Инвенции (двухголосные и трехголосные) для фортепиано – ред. Ф. </w:t>
      </w:r>
      <w:proofErr w:type="spellStart"/>
      <w:r w:rsidRPr="0054154D">
        <w:rPr>
          <w:color w:val="000000"/>
        </w:rPr>
        <w:t>Бузони</w:t>
      </w:r>
      <w:proofErr w:type="spellEnd"/>
      <w:r w:rsidRPr="0054154D">
        <w:rPr>
          <w:color w:val="000000"/>
        </w:rPr>
        <w:t xml:space="preserve"> /М., Музыка 1989г.- 93с.</w:t>
      </w:r>
    </w:p>
    <w:p w14:paraId="593A5518" w14:textId="77777777" w:rsidR="000B1613" w:rsidRPr="0054154D" w:rsidRDefault="000B1613" w:rsidP="000B1613">
      <w:pPr>
        <w:pStyle w:val="a3"/>
        <w:rPr>
          <w:color w:val="000000"/>
        </w:rPr>
      </w:pPr>
      <w:r w:rsidRPr="0054154D">
        <w:rPr>
          <w:color w:val="000000"/>
        </w:rPr>
        <w:t xml:space="preserve">Бах, И.С. Французские сюиты для фортепиано – ред. </w:t>
      </w:r>
      <w:proofErr w:type="spellStart"/>
      <w:r w:rsidRPr="0054154D">
        <w:rPr>
          <w:color w:val="000000"/>
        </w:rPr>
        <w:t>Э.Петри</w:t>
      </w:r>
      <w:proofErr w:type="spellEnd"/>
      <w:r w:rsidRPr="0054154D">
        <w:rPr>
          <w:color w:val="000000"/>
        </w:rPr>
        <w:t xml:space="preserve"> /М., Музыкальное издательство 1962г. - 70с.</w:t>
      </w:r>
    </w:p>
    <w:p w14:paraId="2DDF66E4" w14:textId="77777777" w:rsidR="000B1613" w:rsidRPr="0054154D" w:rsidRDefault="000B1613" w:rsidP="000B1613">
      <w:pPr>
        <w:pStyle w:val="a3"/>
        <w:rPr>
          <w:color w:val="000000"/>
        </w:rPr>
      </w:pPr>
      <w:r w:rsidRPr="0054154D">
        <w:rPr>
          <w:color w:val="000000"/>
        </w:rPr>
        <w:t xml:space="preserve">Бах, И.С. Хорошо темперированный клавир, т.1 – ред. Б. </w:t>
      </w:r>
      <w:proofErr w:type="spellStart"/>
      <w:r w:rsidRPr="0054154D">
        <w:rPr>
          <w:color w:val="000000"/>
        </w:rPr>
        <w:t>Муджилини</w:t>
      </w:r>
      <w:proofErr w:type="spellEnd"/>
      <w:r w:rsidRPr="0054154D">
        <w:rPr>
          <w:color w:val="000000"/>
        </w:rPr>
        <w:t xml:space="preserve"> / М., Музыка 1974г.-115с.</w:t>
      </w:r>
    </w:p>
    <w:p w14:paraId="6E7B0541" w14:textId="77777777" w:rsidR="000B1613" w:rsidRPr="0054154D" w:rsidRDefault="000B1613" w:rsidP="000B1613">
      <w:pPr>
        <w:pStyle w:val="a3"/>
        <w:rPr>
          <w:color w:val="000000"/>
        </w:rPr>
      </w:pPr>
      <w:r w:rsidRPr="0054154D">
        <w:rPr>
          <w:color w:val="000000"/>
        </w:rPr>
        <w:t xml:space="preserve">Бах, И.С. Хорошо темперированный клавир, т.2 – ред. Б. </w:t>
      </w:r>
      <w:proofErr w:type="spellStart"/>
      <w:r w:rsidRPr="0054154D">
        <w:rPr>
          <w:color w:val="000000"/>
        </w:rPr>
        <w:t>Муджилини</w:t>
      </w:r>
      <w:proofErr w:type="spellEnd"/>
      <w:r w:rsidRPr="0054154D">
        <w:rPr>
          <w:color w:val="000000"/>
        </w:rPr>
        <w:t xml:space="preserve"> / М., Музыка 1987г.-143с.</w:t>
      </w:r>
    </w:p>
    <w:p w14:paraId="008572F2" w14:textId="77777777" w:rsidR="000B1613" w:rsidRPr="0054154D" w:rsidRDefault="000B1613" w:rsidP="000B1613">
      <w:pPr>
        <w:pStyle w:val="a3"/>
        <w:rPr>
          <w:color w:val="000000"/>
        </w:rPr>
      </w:pPr>
      <w:r w:rsidRPr="0054154D">
        <w:rPr>
          <w:color w:val="000000"/>
        </w:rPr>
        <w:t xml:space="preserve">Бах, И.С. Полифоническая тетрадь для фортепиано – ред. Б. </w:t>
      </w:r>
      <w:proofErr w:type="spellStart"/>
      <w:r w:rsidRPr="0054154D">
        <w:rPr>
          <w:color w:val="000000"/>
        </w:rPr>
        <w:t>Муджилини</w:t>
      </w:r>
      <w:proofErr w:type="spellEnd"/>
      <w:r w:rsidRPr="0054154D">
        <w:rPr>
          <w:color w:val="000000"/>
        </w:rPr>
        <w:t xml:space="preserve"> / Л., Музыка 1964г.-103с.</w:t>
      </w:r>
    </w:p>
    <w:p w14:paraId="1A9769C9" w14:textId="77777777" w:rsidR="000B1613" w:rsidRPr="0054154D" w:rsidRDefault="000B1613" w:rsidP="000B1613">
      <w:pPr>
        <w:pStyle w:val="a3"/>
        <w:rPr>
          <w:color w:val="000000"/>
        </w:rPr>
      </w:pPr>
      <w:r w:rsidRPr="0054154D">
        <w:rPr>
          <w:color w:val="000000"/>
        </w:rPr>
        <w:t>Произведения крупной формы:</w:t>
      </w:r>
    </w:p>
    <w:p w14:paraId="3DC1FC84" w14:textId="77777777" w:rsidR="000B1613" w:rsidRPr="0054154D" w:rsidRDefault="000B1613" w:rsidP="000B1613">
      <w:pPr>
        <w:pStyle w:val="a3"/>
        <w:rPr>
          <w:color w:val="000000"/>
        </w:rPr>
      </w:pPr>
      <w:r w:rsidRPr="0054154D">
        <w:rPr>
          <w:color w:val="000000"/>
        </w:rPr>
        <w:t xml:space="preserve">Альбом сонатин для фортепиано, средние и старшие классы ДМШ – ред. </w:t>
      </w:r>
      <w:proofErr w:type="spellStart"/>
      <w:r w:rsidRPr="0054154D">
        <w:rPr>
          <w:color w:val="000000"/>
        </w:rPr>
        <w:t>К.Сорокина</w:t>
      </w:r>
      <w:proofErr w:type="spellEnd"/>
      <w:r w:rsidRPr="0054154D">
        <w:rPr>
          <w:color w:val="000000"/>
        </w:rPr>
        <w:t xml:space="preserve"> / М., Музыка 1972-150с.</w:t>
      </w:r>
    </w:p>
    <w:p w14:paraId="560137A5" w14:textId="77777777" w:rsidR="000B1613" w:rsidRPr="0054154D" w:rsidRDefault="000B1613" w:rsidP="000B1613">
      <w:pPr>
        <w:pStyle w:val="a3"/>
        <w:rPr>
          <w:color w:val="000000"/>
        </w:rPr>
      </w:pPr>
      <w:r w:rsidRPr="0054154D">
        <w:rPr>
          <w:color w:val="000000"/>
        </w:rPr>
        <w:t>Бах, И.С. Концерт фа минор для фортепиано с оркестром – ред. Л. Ройзмана / М., Киеви1976-27с.</w:t>
      </w:r>
    </w:p>
    <w:p w14:paraId="07C09574" w14:textId="77777777" w:rsidR="000B1613" w:rsidRPr="0054154D" w:rsidRDefault="000B1613" w:rsidP="000B1613">
      <w:pPr>
        <w:pStyle w:val="a3"/>
        <w:rPr>
          <w:color w:val="000000"/>
        </w:rPr>
      </w:pPr>
      <w:r w:rsidRPr="0054154D">
        <w:rPr>
          <w:color w:val="000000"/>
        </w:rPr>
        <w:t xml:space="preserve">Бетховен, Л.В. Сонаты т.1-2. –ред. А.Б. </w:t>
      </w:r>
      <w:proofErr w:type="spellStart"/>
      <w:r w:rsidRPr="0054154D">
        <w:rPr>
          <w:color w:val="000000"/>
        </w:rPr>
        <w:t>Гольденвейзер</w:t>
      </w:r>
      <w:proofErr w:type="spellEnd"/>
      <w:r w:rsidRPr="0054154D">
        <w:rPr>
          <w:color w:val="000000"/>
        </w:rPr>
        <w:t xml:space="preserve"> / М., Музыка 1964-379с.</w:t>
      </w:r>
    </w:p>
    <w:p w14:paraId="023234D2" w14:textId="77777777" w:rsidR="000B1613" w:rsidRPr="0054154D" w:rsidRDefault="000B1613" w:rsidP="000B1613">
      <w:pPr>
        <w:pStyle w:val="a3"/>
        <w:rPr>
          <w:color w:val="000000"/>
        </w:rPr>
      </w:pPr>
      <w:r w:rsidRPr="0054154D">
        <w:rPr>
          <w:color w:val="000000"/>
        </w:rPr>
        <w:t xml:space="preserve">Бетховен, Л.В. Сонаты т.3. –ред. А.Б. </w:t>
      </w:r>
      <w:proofErr w:type="spellStart"/>
      <w:r w:rsidRPr="0054154D">
        <w:rPr>
          <w:color w:val="000000"/>
        </w:rPr>
        <w:t>Гольденвейзер</w:t>
      </w:r>
      <w:proofErr w:type="spellEnd"/>
      <w:r w:rsidRPr="0054154D">
        <w:rPr>
          <w:color w:val="000000"/>
        </w:rPr>
        <w:t xml:space="preserve"> / М., Музыка 1964-246с.</w:t>
      </w:r>
    </w:p>
    <w:p w14:paraId="5B21202C" w14:textId="77777777" w:rsidR="000B1613" w:rsidRPr="0054154D" w:rsidRDefault="000B1613" w:rsidP="000B1613">
      <w:pPr>
        <w:pStyle w:val="a3"/>
        <w:rPr>
          <w:color w:val="000000"/>
        </w:rPr>
      </w:pPr>
      <w:r w:rsidRPr="0054154D">
        <w:rPr>
          <w:color w:val="000000"/>
        </w:rPr>
        <w:t xml:space="preserve">Бетховен, Л.В. Сонаты т.4. –ред. А.Б. </w:t>
      </w:r>
      <w:proofErr w:type="spellStart"/>
      <w:r w:rsidRPr="0054154D">
        <w:rPr>
          <w:color w:val="000000"/>
        </w:rPr>
        <w:t>Гольденвейзер</w:t>
      </w:r>
      <w:proofErr w:type="spellEnd"/>
      <w:r w:rsidRPr="0054154D">
        <w:rPr>
          <w:color w:val="000000"/>
        </w:rPr>
        <w:t xml:space="preserve"> / М., Музыка 1964-263с.</w:t>
      </w:r>
    </w:p>
    <w:p w14:paraId="20DC278F" w14:textId="77777777" w:rsidR="000B1613" w:rsidRPr="0054154D" w:rsidRDefault="000B1613" w:rsidP="000B1613">
      <w:pPr>
        <w:pStyle w:val="a3"/>
        <w:rPr>
          <w:color w:val="000000"/>
        </w:rPr>
      </w:pPr>
      <w:r w:rsidRPr="0054154D">
        <w:rPr>
          <w:color w:val="000000"/>
        </w:rPr>
        <w:t xml:space="preserve">Бетховен, Л.В. Две сонатины для фортепиано – ред. </w:t>
      </w:r>
      <w:proofErr w:type="spellStart"/>
      <w:r w:rsidRPr="0054154D">
        <w:rPr>
          <w:color w:val="000000"/>
        </w:rPr>
        <w:t>С.Диденко</w:t>
      </w:r>
      <w:proofErr w:type="spellEnd"/>
      <w:r w:rsidRPr="0054154D">
        <w:rPr>
          <w:color w:val="000000"/>
        </w:rPr>
        <w:t xml:space="preserve"> / М., Музыка 1977-11с.</w:t>
      </w:r>
    </w:p>
    <w:p w14:paraId="38E64ED3" w14:textId="77777777" w:rsidR="000B1613" w:rsidRPr="0054154D" w:rsidRDefault="000B1613" w:rsidP="000B1613">
      <w:pPr>
        <w:pStyle w:val="a3"/>
        <w:rPr>
          <w:color w:val="000000"/>
        </w:rPr>
      </w:pPr>
      <w:r w:rsidRPr="0054154D">
        <w:rPr>
          <w:color w:val="000000"/>
        </w:rPr>
        <w:t xml:space="preserve">Библиотека юного музыканта: Сонатины и вариации для фортепиано – ред. </w:t>
      </w:r>
      <w:proofErr w:type="spellStart"/>
      <w:r w:rsidRPr="0054154D">
        <w:rPr>
          <w:color w:val="000000"/>
        </w:rPr>
        <w:t>Ю.Курганова</w:t>
      </w:r>
      <w:proofErr w:type="spellEnd"/>
      <w:r w:rsidRPr="0054154D">
        <w:rPr>
          <w:color w:val="000000"/>
        </w:rPr>
        <w:t xml:space="preserve"> / Л., Музыка 1988-127с.</w:t>
      </w:r>
    </w:p>
    <w:p w14:paraId="766ABF21" w14:textId="77777777" w:rsidR="000B1613" w:rsidRPr="0054154D" w:rsidRDefault="000B1613" w:rsidP="000B1613">
      <w:pPr>
        <w:pStyle w:val="a3"/>
        <w:rPr>
          <w:color w:val="000000"/>
        </w:rPr>
      </w:pPr>
      <w:r w:rsidRPr="0054154D">
        <w:rPr>
          <w:color w:val="000000"/>
        </w:rPr>
        <w:t xml:space="preserve">Бетховен, Л.В. Сонатины для фортепиано – ред. </w:t>
      </w:r>
      <w:proofErr w:type="spellStart"/>
      <w:r w:rsidRPr="0054154D">
        <w:rPr>
          <w:color w:val="000000"/>
        </w:rPr>
        <w:t>С.Диденко</w:t>
      </w:r>
      <w:proofErr w:type="spellEnd"/>
      <w:r w:rsidRPr="0054154D">
        <w:rPr>
          <w:color w:val="000000"/>
        </w:rPr>
        <w:t xml:space="preserve"> / М., Музыка 1992-63с.</w:t>
      </w:r>
    </w:p>
    <w:p w14:paraId="783343F4" w14:textId="77777777" w:rsidR="000B1613" w:rsidRPr="0054154D" w:rsidRDefault="000B1613" w:rsidP="000B1613">
      <w:pPr>
        <w:pStyle w:val="a3"/>
        <w:rPr>
          <w:color w:val="000000"/>
        </w:rPr>
      </w:pPr>
      <w:r w:rsidRPr="0054154D">
        <w:rPr>
          <w:color w:val="000000"/>
        </w:rPr>
        <w:t>Гайдн, Й. Избранные сонаты для фортепиано т.1-2 / М., Музыка 1969-127с., 106с.</w:t>
      </w:r>
    </w:p>
    <w:p w14:paraId="61C2E84A" w14:textId="77777777" w:rsidR="000B1613" w:rsidRPr="0054154D" w:rsidRDefault="000B1613" w:rsidP="000B1613">
      <w:pPr>
        <w:pStyle w:val="a3"/>
        <w:rPr>
          <w:color w:val="000000"/>
        </w:rPr>
      </w:pPr>
      <w:proofErr w:type="spellStart"/>
      <w:r w:rsidRPr="0054154D">
        <w:rPr>
          <w:color w:val="000000"/>
        </w:rPr>
        <w:t>Кабалевский</w:t>
      </w:r>
      <w:proofErr w:type="spellEnd"/>
      <w:r w:rsidRPr="0054154D">
        <w:rPr>
          <w:color w:val="000000"/>
        </w:rPr>
        <w:t>, Д.Б. Фортепианная музыка для детей / М., Музыка 1984-28с.</w:t>
      </w:r>
    </w:p>
    <w:p w14:paraId="0D565A71" w14:textId="77777777" w:rsidR="000B1613" w:rsidRPr="0054154D" w:rsidRDefault="000B1613" w:rsidP="000B1613">
      <w:pPr>
        <w:pStyle w:val="a3"/>
        <w:rPr>
          <w:color w:val="000000"/>
        </w:rPr>
      </w:pPr>
      <w:proofErr w:type="spellStart"/>
      <w:r w:rsidRPr="0054154D">
        <w:rPr>
          <w:color w:val="000000"/>
        </w:rPr>
        <w:t>Клементи</w:t>
      </w:r>
      <w:proofErr w:type="spellEnd"/>
      <w:r w:rsidRPr="0054154D">
        <w:rPr>
          <w:color w:val="000000"/>
        </w:rPr>
        <w:t>, М. Сонатины для фортепиано / Б., Музыка 1982- 89с.</w:t>
      </w:r>
    </w:p>
    <w:p w14:paraId="44D868AF" w14:textId="77777777" w:rsidR="000B1613" w:rsidRPr="0054154D" w:rsidRDefault="000B1613" w:rsidP="000B1613">
      <w:pPr>
        <w:pStyle w:val="a3"/>
        <w:rPr>
          <w:color w:val="000000"/>
        </w:rPr>
      </w:pPr>
      <w:r w:rsidRPr="0054154D">
        <w:rPr>
          <w:color w:val="000000"/>
        </w:rPr>
        <w:lastRenderedPageBreak/>
        <w:t>Моцарт, В.А. Вариации, рондо, фантазии для фортепиано / Л., Музыка 1981-79с.</w:t>
      </w:r>
    </w:p>
    <w:p w14:paraId="3D34CDED" w14:textId="77777777" w:rsidR="000B1613" w:rsidRPr="0054154D" w:rsidRDefault="000B1613" w:rsidP="000B1613">
      <w:pPr>
        <w:pStyle w:val="a3"/>
        <w:rPr>
          <w:color w:val="000000"/>
        </w:rPr>
      </w:pPr>
      <w:r w:rsidRPr="0054154D">
        <w:rPr>
          <w:color w:val="000000"/>
        </w:rPr>
        <w:t>Этюды:</w:t>
      </w:r>
    </w:p>
    <w:p w14:paraId="2DCCDA76" w14:textId="77777777" w:rsidR="000B1613" w:rsidRPr="0054154D" w:rsidRDefault="000B1613" w:rsidP="000B1613">
      <w:pPr>
        <w:pStyle w:val="a3"/>
        <w:rPr>
          <w:color w:val="000000"/>
        </w:rPr>
      </w:pPr>
      <w:proofErr w:type="spellStart"/>
      <w:r w:rsidRPr="0054154D">
        <w:rPr>
          <w:color w:val="000000"/>
        </w:rPr>
        <w:t>Гедике</w:t>
      </w:r>
      <w:proofErr w:type="spellEnd"/>
      <w:r w:rsidRPr="0054154D">
        <w:rPr>
          <w:color w:val="000000"/>
        </w:rPr>
        <w:t>, А.Ф. Двенадцать мелодических этюдов / М., Советский композитор 1960-43с.</w:t>
      </w:r>
    </w:p>
    <w:p w14:paraId="26E5A0C8" w14:textId="77777777" w:rsidR="000B1613" w:rsidRPr="0054154D" w:rsidRDefault="000B1613" w:rsidP="000B1613">
      <w:pPr>
        <w:pStyle w:val="a3"/>
        <w:rPr>
          <w:color w:val="000000"/>
        </w:rPr>
      </w:pPr>
      <w:r w:rsidRPr="0054154D">
        <w:rPr>
          <w:color w:val="000000"/>
        </w:rPr>
        <w:t>Избранные этюды / М., Музыка 1960-63с.</w:t>
      </w:r>
    </w:p>
    <w:p w14:paraId="5255F02C" w14:textId="77777777" w:rsidR="00CB0DF9" w:rsidRPr="0054154D" w:rsidRDefault="00CB0DF9">
      <w:pPr>
        <w:rPr>
          <w:sz w:val="24"/>
          <w:szCs w:val="24"/>
        </w:rPr>
      </w:pPr>
    </w:p>
    <w:sectPr w:rsidR="00CB0DF9" w:rsidRPr="0054154D" w:rsidSect="00DD07D9">
      <w:footerReference w:type="default" r:id="rId8"/>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0E5FC" w14:textId="77777777" w:rsidR="0044685A" w:rsidRDefault="0044685A" w:rsidP="001A5A36">
      <w:pPr>
        <w:spacing w:after="0" w:line="240" w:lineRule="auto"/>
      </w:pPr>
      <w:r>
        <w:separator/>
      </w:r>
    </w:p>
  </w:endnote>
  <w:endnote w:type="continuationSeparator" w:id="0">
    <w:p w14:paraId="2FD379B5" w14:textId="77777777" w:rsidR="0044685A" w:rsidRDefault="0044685A" w:rsidP="001A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875892"/>
      <w:docPartObj>
        <w:docPartGallery w:val="Page Numbers (Bottom of Page)"/>
        <w:docPartUnique/>
      </w:docPartObj>
    </w:sdtPr>
    <w:sdtEndPr/>
    <w:sdtContent>
      <w:p w14:paraId="3A06ADDC" w14:textId="551FAB4A" w:rsidR="001A5A36" w:rsidRDefault="001A5A36">
        <w:pPr>
          <w:pStyle w:val="a8"/>
          <w:jc w:val="center"/>
        </w:pPr>
        <w:r>
          <w:fldChar w:fldCharType="begin"/>
        </w:r>
        <w:r>
          <w:instrText>PAGE   \* MERGEFORMAT</w:instrText>
        </w:r>
        <w:r>
          <w:fldChar w:fldCharType="separate"/>
        </w:r>
        <w:r w:rsidR="00271641">
          <w:rPr>
            <w:noProof/>
          </w:rPr>
          <w:t>1</w:t>
        </w:r>
        <w:r>
          <w:fldChar w:fldCharType="end"/>
        </w:r>
      </w:p>
    </w:sdtContent>
  </w:sdt>
  <w:p w14:paraId="44EDF7E5" w14:textId="77777777" w:rsidR="001A5A36" w:rsidRDefault="001A5A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D0F8E" w14:textId="77777777" w:rsidR="0044685A" w:rsidRDefault="0044685A" w:rsidP="001A5A36">
      <w:pPr>
        <w:spacing w:after="0" w:line="240" w:lineRule="auto"/>
      </w:pPr>
      <w:r>
        <w:separator/>
      </w:r>
    </w:p>
  </w:footnote>
  <w:footnote w:type="continuationSeparator" w:id="0">
    <w:p w14:paraId="48D9C0AE" w14:textId="77777777" w:rsidR="0044685A" w:rsidRDefault="0044685A" w:rsidP="001A5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507C4"/>
    <w:multiLevelType w:val="multilevel"/>
    <w:tmpl w:val="21E24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97700"/>
    <w:multiLevelType w:val="multilevel"/>
    <w:tmpl w:val="13AADF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2229B"/>
    <w:multiLevelType w:val="multilevel"/>
    <w:tmpl w:val="A68E0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796BF6"/>
    <w:multiLevelType w:val="multilevel"/>
    <w:tmpl w:val="31748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F25CA7"/>
    <w:multiLevelType w:val="multilevel"/>
    <w:tmpl w:val="5AEEC0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97"/>
    <w:rsid w:val="00016689"/>
    <w:rsid w:val="000B1613"/>
    <w:rsid w:val="00165403"/>
    <w:rsid w:val="001A5A36"/>
    <w:rsid w:val="0026435F"/>
    <w:rsid w:val="00271641"/>
    <w:rsid w:val="00317A8D"/>
    <w:rsid w:val="0044685A"/>
    <w:rsid w:val="00522AFD"/>
    <w:rsid w:val="0054154D"/>
    <w:rsid w:val="00557A28"/>
    <w:rsid w:val="005D6497"/>
    <w:rsid w:val="00604A85"/>
    <w:rsid w:val="00692616"/>
    <w:rsid w:val="00930AA7"/>
    <w:rsid w:val="00BD73F9"/>
    <w:rsid w:val="00CB0DF9"/>
    <w:rsid w:val="00DD0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26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2616"/>
    <w:rPr>
      <w:rFonts w:ascii="Segoe UI" w:hAnsi="Segoe UI" w:cs="Segoe UI"/>
      <w:sz w:val="18"/>
      <w:szCs w:val="18"/>
    </w:rPr>
  </w:style>
  <w:style w:type="paragraph" w:styleId="a6">
    <w:name w:val="header"/>
    <w:basedOn w:val="a"/>
    <w:link w:val="a7"/>
    <w:uiPriority w:val="99"/>
    <w:unhideWhenUsed/>
    <w:rsid w:val="001A5A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5A36"/>
  </w:style>
  <w:style w:type="paragraph" w:styleId="a8">
    <w:name w:val="footer"/>
    <w:basedOn w:val="a"/>
    <w:link w:val="a9"/>
    <w:uiPriority w:val="99"/>
    <w:unhideWhenUsed/>
    <w:rsid w:val="001A5A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5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26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92616"/>
    <w:rPr>
      <w:rFonts w:ascii="Segoe UI" w:hAnsi="Segoe UI" w:cs="Segoe UI"/>
      <w:sz w:val="18"/>
      <w:szCs w:val="18"/>
    </w:rPr>
  </w:style>
  <w:style w:type="paragraph" w:styleId="a6">
    <w:name w:val="header"/>
    <w:basedOn w:val="a"/>
    <w:link w:val="a7"/>
    <w:uiPriority w:val="99"/>
    <w:unhideWhenUsed/>
    <w:rsid w:val="001A5A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5A36"/>
  </w:style>
  <w:style w:type="paragraph" w:styleId="a8">
    <w:name w:val="footer"/>
    <w:basedOn w:val="a"/>
    <w:link w:val="a9"/>
    <w:uiPriority w:val="99"/>
    <w:unhideWhenUsed/>
    <w:rsid w:val="001A5A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5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8350">
      <w:bodyDiv w:val="1"/>
      <w:marLeft w:val="0"/>
      <w:marRight w:val="0"/>
      <w:marTop w:val="0"/>
      <w:marBottom w:val="0"/>
      <w:divBdr>
        <w:top w:val="none" w:sz="0" w:space="0" w:color="auto"/>
        <w:left w:val="none" w:sz="0" w:space="0" w:color="auto"/>
        <w:bottom w:val="none" w:sz="0" w:space="0" w:color="auto"/>
        <w:right w:val="none" w:sz="0" w:space="0" w:color="auto"/>
      </w:divBdr>
    </w:div>
    <w:div w:id="204409760">
      <w:bodyDiv w:val="1"/>
      <w:marLeft w:val="0"/>
      <w:marRight w:val="0"/>
      <w:marTop w:val="0"/>
      <w:marBottom w:val="0"/>
      <w:divBdr>
        <w:top w:val="none" w:sz="0" w:space="0" w:color="auto"/>
        <w:left w:val="none" w:sz="0" w:space="0" w:color="auto"/>
        <w:bottom w:val="none" w:sz="0" w:space="0" w:color="auto"/>
        <w:right w:val="none" w:sz="0" w:space="0" w:color="auto"/>
      </w:divBdr>
    </w:div>
    <w:div w:id="227542419">
      <w:bodyDiv w:val="1"/>
      <w:marLeft w:val="0"/>
      <w:marRight w:val="0"/>
      <w:marTop w:val="0"/>
      <w:marBottom w:val="0"/>
      <w:divBdr>
        <w:top w:val="none" w:sz="0" w:space="0" w:color="auto"/>
        <w:left w:val="none" w:sz="0" w:space="0" w:color="auto"/>
        <w:bottom w:val="none" w:sz="0" w:space="0" w:color="auto"/>
        <w:right w:val="none" w:sz="0" w:space="0" w:color="auto"/>
      </w:divBdr>
    </w:div>
    <w:div w:id="611129655">
      <w:bodyDiv w:val="1"/>
      <w:marLeft w:val="0"/>
      <w:marRight w:val="0"/>
      <w:marTop w:val="0"/>
      <w:marBottom w:val="0"/>
      <w:divBdr>
        <w:top w:val="none" w:sz="0" w:space="0" w:color="auto"/>
        <w:left w:val="none" w:sz="0" w:space="0" w:color="auto"/>
        <w:bottom w:val="none" w:sz="0" w:space="0" w:color="auto"/>
        <w:right w:val="none" w:sz="0" w:space="0" w:color="auto"/>
      </w:divBdr>
    </w:div>
    <w:div w:id="15805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87568</cp:lastModifiedBy>
  <cp:revision>2</cp:revision>
  <cp:lastPrinted>2020-03-09T08:05:00Z</cp:lastPrinted>
  <dcterms:created xsi:type="dcterms:W3CDTF">2025-04-09T09:27:00Z</dcterms:created>
  <dcterms:modified xsi:type="dcterms:W3CDTF">2025-04-09T09:27:00Z</dcterms:modified>
</cp:coreProperties>
</file>